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C3CC47" w14:textId="45EF80A7" w:rsidR="007E7A9A" w:rsidRPr="00963235" w:rsidRDefault="00C12475">
      <w:pPr>
        <w:pStyle w:val="ListParagraph"/>
        <w:numPr>
          <w:ilvl w:val="0"/>
          <w:numId w:val="1"/>
        </w:numPr>
        <w:rPr>
          <w:rFonts w:cstheme="minorHAnsi"/>
        </w:rPr>
      </w:pPr>
      <w:r w:rsidRPr="00963235">
        <w:rPr>
          <w:rFonts w:cstheme="minorHAnsi"/>
          <w:noProof/>
        </w:rPr>
        <mc:AlternateContent>
          <mc:Choice Requires="wps">
            <w:drawing>
              <wp:anchor distT="0" distB="0" distL="0" distR="0" simplePos="0" relativeHeight="251660300" behindDoc="1" locked="0" layoutInCell="1" allowOverlap="1" wp14:anchorId="6F987830" wp14:editId="30701147">
                <wp:simplePos x="0" y="0"/>
                <wp:positionH relativeFrom="page">
                  <wp:posOffset>4107766</wp:posOffset>
                </wp:positionH>
                <wp:positionV relativeFrom="page">
                  <wp:posOffset>9467557</wp:posOffset>
                </wp:positionV>
                <wp:extent cx="3323590" cy="1101871"/>
                <wp:effectExtent l="0" t="0" r="10160" b="22225"/>
                <wp:wrapTopAndBottom/>
                <wp:docPr id="155421851" name="Text Box 1554218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323590" cy="1101871"/>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14:paraId="0B5A3BBF" w14:textId="77777777" w:rsidR="00242725" w:rsidRPr="007A7ECE" w:rsidRDefault="00242725" w:rsidP="007A7ECE">
                            <w:pPr>
                              <w:pStyle w:val="BodyText"/>
                              <w:spacing w:before="0" w:line="249" w:lineRule="auto"/>
                              <w:ind w:left="130" w:firstLine="0"/>
                              <w:rPr>
                                <w:rFonts w:asciiTheme="minorHAnsi" w:hAnsiTheme="minorHAnsi" w:cstheme="minorHAnsi"/>
                                <w:b/>
                                <w:bCs/>
                                <w:sz w:val="16"/>
                                <w:szCs w:val="16"/>
                              </w:rPr>
                            </w:pPr>
                            <w:r w:rsidRPr="007A7ECE">
                              <w:rPr>
                                <w:rFonts w:asciiTheme="minorHAnsi" w:hAnsiTheme="minorHAnsi" w:cstheme="minorHAnsi"/>
                                <w:b/>
                                <w:bCs/>
                                <w:sz w:val="16"/>
                                <w:szCs w:val="16"/>
                              </w:rPr>
                              <w:t xml:space="preserve">Homework: </w:t>
                            </w:r>
                          </w:p>
                          <w:p w14:paraId="4F97BEB8" w14:textId="0A7C0AED" w:rsidR="007A7ECE" w:rsidRPr="007A7ECE" w:rsidRDefault="007A7ECE" w:rsidP="007A7ECE">
                            <w:pPr>
                              <w:pStyle w:val="BodyText"/>
                              <w:numPr>
                                <w:ilvl w:val="0"/>
                                <w:numId w:val="12"/>
                              </w:numPr>
                              <w:spacing w:before="0" w:line="249" w:lineRule="auto"/>
                              <w:rPr>
                                <w:rFonts w:asciiTheme="minorHAnsi" w:hAnsiTheme="minorHAnsi" w:cstheme="minorHAnsi"/>
                                <w:sz w:val="16"/>
                                <w:szCs w:val="16"/>
                              </w:rPr>
                            </w:pPr>
                            <w:r w:rsidRPr="007A7ECE">
                              <w:rPr>
                                <w:rFonts w:asciiTheme="minorHAnsi" w:hAnsiTheme="minorHAnsi" w:cstheme="minorHAnsi"/>
                                <w:sz w:val="16"/>
                                <w:szCs w:val="16"/>
                              </w:rPr>
                              <w:t>Homework will be set on Sparx (</w:t>
                            </w:r>
                            <w:hyperlink r:id="rId10" w:history="1">
                              <w:r w:rsidR="00D00FDB" w:rsidRPr="00D00FDB">
                                <w:rPr>
                                  <w:rStyle w:val="Hyperlink"/>
                                  <w:rFonts w:asciiTheme="minorHAnsi" w:hAnsiTheme="minorHAnsi" w:cstheme="minorHAnsi"/>
                                  <w:sz w:val="16"/>
                                  <w:szCs w:val="16"/>
                                </w:rPr>
                                <w:t>Sparx Science Login</w:t>
                              </w:r>
                            </w:hyperlink>
                            <w:r w:rsidRPr="007A7ECE">
                              <w:rPr>
                                <w:rFonts w:asciiTheme="minorHAnsi" w:hAnsiTheme="minorHAnsi" w:cstheme="minorHAnsi"/>
                                <w:sz w:val="16"/>
                                <w:szCs w:val="16"/>
                              </w:rPr>
                              <w:t xml:space="preserve">). </w:t>
                            </w:r>
                          </w:p>
                          <w:p w14:paraId="40459560" w14:textId="77777777" w:rsidR="007A7ECE" w:rsidRPr="007A7ECE" w:rsidRDefault="007A7ECE" w:rsidP="007A7ECE">
                            <w:pPr>
                              <w:pStyle w:val="BodyText"/>
                              <w:numPr>
                                <w:ilvl w:val="0"/>
                                <w:numId w:val="12"/>
                              </w:numPr>
                              <w:spacing w:before="0" w:line="249" w:lineRule="auto"/>
                              <w:rPr>
                                <w:rFonts w:asciiTheme="minorHAnsi" w:hAnsiTheme="minorHAnsi" w:cstheme="minorHAnsi"/>
                                <w:sz w:val="16"/>
                                <w:szCs w:val="16"/>
                              </w:rPr>
                            </w:pPr>
                            <w:r w:rsidRPr="007A7ECE">
                              <w:rPr>
                                <w:rFonts w:asciiTheme="minorHAnsi" w:hAnsiTheme="minorHAnsi" w:cstheme="minorHAnsi"/>
                                <w:sz w:val="16"/>
                                <w:szCs w:val="16"/>
                              </w:rPr>
                              <w:t xml:space="preserve">Homework will be set once a week and students are expected to complete 100% of their homework each week. Homework is </w:t>
                            </w:r>
                            <w:proofErr w:type="gramStart"/>
                            <w:r w:rsidRPr="007A7ECE">
                              <w:rPr>
                                <w:rFonts w:asciiTheme="minorHAnsi" w:hAnsiTheme="minorHAnsi" w:cstheme="minorHAnsi"/>
                                <w:sz w:val="16"/>
                                <w:szCs w:val="16"/>
                              </w:rPr>
                              <w:t>bespoke</w:t>
                            </w:r>
                            <w:proofErr w:type="gramEnd"/>
                            <w:r w:rsidRPr="007A7ECE">
                              <w:rPr>
                                <w:rFonts w:asciiTheme="minorHAnsi" w:hAnsiTheme="minorHAnsi" w:cstheme="minorHAnsi"/>
                                <w:sz w:val="16"/>
                                <w:szCs w:val="16"/>
                              </w:rPr>
                              <w:t xml:space="preserve"> for all students depending on their performance in previous weeks. </w:t>
                            </w:r>
                          </w:p>
                          <w:p w14:paraId="2709401B" w14:textId="0B7C729D" w:rsidR="00C12475" w:rsidRPr="007A7ECE" w:rsidRDefault="007A7ECE" w:rsidP="007A7ECE">
                            <w:pPr>
                              <w:pStyle w:val="BodyText"/>
                              <w:numPr>
                                <w:ilvl w:val="0"/>
                                <w:numId w:val="12"/>
                              </w:numPr>
                              <w:spacing w:before="0" w:line="249" w:lineRule="auto"/>
                              <w:rPr>
                                <w:rFonts w:asciiTheme="minorHAnsi" w:hAnsiTheme="minorHAnsi" w:cstheme="minorHAnsi"/>
                                <w:sz w:val="16"/>
                                <w:szCs w:val="16"/>
                              </w:rPr>
                            </w:pPr>
                            <w:r w:rsidRPr="007A7ECE">
                              <w:rPr>
                                <w:rFonts w:asciiTheme="minorHAnsi" w:hAnsiTheme="minorHAnsi" w:cstheme="minorHAnsi"/>
                                <w:sz w:val="16"/>
                                <w:szCs w:val="16"/>
                              </w:rPr>
                              <w:t>Should your child be struggling to access their homework – please encourage them to speak to their teacher.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987830" id="_x0000_t202" coordsize="21600,21600" o:spt="202" path="m,l,21600r21600,l21600,xe">
                <v:stroke joinstyle="miter"/>
                <v:path gradientshapeok="t" o:connecttype="rect"/>
              </v:shapetype>
              <v:shape id="Text Box 155421851" o:spid="_x0000_s1026" type="#_x0000_t202" style="position:absolute;left:0;text-align:left;margin-left:323.45pt;margin-top:745.5pt;width:261.7pt;height:86.75pt;z-index:-25165618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" filled="f" strokecolor="#006fc0" strokeweight="1.5pt">
                <v:path arrowok="t"/>
                <v:textbox inset="0,0,0,0">
                  <w:txbxContent>
                    <w:p w14:paraId="0B5A3BBF" w14:textId="77777777" w:rsidR="00242725" w:rsidRPr="007A7ECE" w:rsidRDefault="00242725" w:rsidP="007A7ECE">
                      <w:pPr>
                        <w:pStyle w:val="BodyText"/>
                        <w:spacing w:before="0" w:line="249" w:lineRule="auto"/>
                        <w:ind w:left="130" w:firstLine="0"/>
                        <w:rPr>
                          <w:rFonts w:asciiTheme="minorHAnsi" w:hAnsiTheme="minorHAnsi" w:cstheme="minorHAnsi"/>
                          <w:b/>
                          <w:bCs/>
                          <w:sz w:val="16"/>
                          <w:szCs w:val="16"/>
                        </w:rPr>
                      </w:pPr>
                      <w:r w:rsidRPr="007A7ECE">
                        <w:rPr>
                          <w:rFonts w:asciiTheme="minorHAnsi" w:hAnsiTheme="minorHAnsi" w:cstheme="minorHAnsi"/>
                          <w:b/>
                          <w:bCs/>
                          <w:sz w:val="16"/>
                          <w:szCs w:val="16"/>
                        </w:rPr>
                        <w:t xml:space="preserve">Homework: </w:t>
                      </w:r>
                    </w:p>
                    <w:p w14:paraId="4F97BEB8" w14:textId="0A7C0AED" w:rsidR="007A7ECE" w:rsidRPr="007A7ECE" w:rsidRDefault="007A7ECE" w:rsidP="007A7ECE">
                      <w:pPr>
                        <w:pStyle w:val="BodyText"/>
                        <w:numPr>
                          <w:ilvl w:val="0"/>
                          <w:numId w:val="12"/>
                        </w:numPr>
                        <w:spacing w:before="0" w:line="249" w:lineRule="auto"/>
                        <w:rPr>
                          <w:rFonts w:asciiTheme="minorHAnsi" w:hAnsiTheme="minorHAnsi" w:cstheme="minorHAnsi"/>
                          <w:sz w:val="16"/>
                          <w:szCs w:val="16"/>
                        </w:rPr>
                      </w:pPr>
                      <w:r w:rsidRPr="007A7ECE">
                        <w:rPr>
                          <w:rFonts w:asciiTheme="minorHAnsi" w:hAnsiTheme="minorHAnsi" w:cstheme="minorHAnsi"/>
                          <w:sz w:val="16"/>
                          <w:szCs w:val="16"/>
                        </w:rPr>
                        <w:t>Homework will be set on Sparx (</w:t>
                      </w:r>
                      <w:hyperlink r:id="rId11" w:history="1">
                        <w:r w:rsidR="00D00FDB" w:rsidRPr="00D00FDB">
                          <w:rPr>
                            <w:rStyle w:val="Hyperlink"/>
                            <w:rFonts w:asciiTheme="minorHAnsi" w:hAnsiTheme="minorHAnsi" w:cstheme="minorHAnsi"/>
                            <w:sz w:val="16"/>
                            <w:szCs w:val="16"/>
                          </w:rPr>
                          <w:t>Sparx Science Login</w:t>
                        </w:r>
                      </w:hyperlink>
                      <w:r w:rsidRPr="007A7ECE">
                        <w:rPr>
                          <w:rFonts w:asciiTheme="minorHAnsi" w:hAnsiTheme="minorHAnsi" w:cstheme="minorHAnsi"/>
                          <w:sz w:val="16"/>
                          <w:szCs w:val="16"/>
                        </w:rPr>
                        <w:t xml:space="preserve">). </w:t>
                      </w:r>
                    </w:p>
                    <w:p w14:paraId="40459560" w14:textId="77777777" w:rsidR="007A7ECE" w:rsidRPr="007A7ECE" w:rsidRDefault="007A7ECE" w:rsidP="007A7ECE">
                      <w:pPr>
                        <w:pStyle w:val="BodyText"/>
                        <w:numPr>
                          <w:ilvl w:val="0"/>
                          <w:numId w:val="12"/>
                        </w:numPr>
                        <w:spacing w:before="0" w:line="249" w:lineRule="auto"/>
                        <w:rPr>
                          <w:rFonts w:asciiTheme="minorHAnsi" w:hAnsiTheme="minorHAnsi" w:cstheme="minorHAnsi"/>
                          <w:sz w:val="16"/>
                          <w:szCs w:val="16"/>
                        </w:rPr>
                      </w:pPr>
                      <w:r w:rsidRPr="007A7ECE">
                        <w:rPr>
                          <w:rFonts w:asciiTheme="minorHAnsi" w:hAnsiTheme="minorHAnsi" w:cstheme="minorHAnsi"/>
                          <w:sz w:val="16"/>
                          <w:szCs w:val="16"/>
                        </w:rPr>
                        <w:t xml:space="preserve">Homework will be set once a week and students are expected to complete 100% of their homework each week. Homework is </w:t>
                      </w:r>
                      <w:proofErr w:type="gramStart"/>
                      <w:r w:rsidRPr="007A7ECE">
                        <w:rPr>
                          <w:rFonts w:asciiTheme="minorHAnsi" w:hAnsiTheme="minorHAnsi" w:cstheme="minorHAnsi"/>
                          <w:sz w:val="16"/>
                          <w:szCs w:val="16"/>
                        </w:rPr>
                        <w:t>bespoke</w:t>
                      </w:r>
                      <w:proofErr w:type="gramEnd"/>
                      <w:r w:rsidRPr="007A7ECE">
                        <w:rPr>
                          <w:rFonts w:asciiTheme="minorHAnsi" w:hAnsiTheme="minorHAnsi" w:cstheme="minorHAnsi"/>
                          <w:sz w:val="16"/>
                          <w:szCs w:val="16"/>
                        </w:rPr>
                        <w:t xml:space="preserve"> for all students depending on their performance in previous weeks. </w:t>
                      </w:r>
                    </w:p>
                    <w:p w14:paraId="2709401B" w14:textId="0B7C729D" w:rsidR="00C12475" w:rsidRPr="007A7ECE" w:rsidRDefault="007A7ECE" w:rsidP="007A7ECE">
                      <w:pPr>
                        <w:pStyle w:val="BodyText"/>
                        <w:numPr>
                          <w:ilvl w:val="0"/>
                          <w:numId w:val="12"/>
                        </w:numPr>
                        <w:spacing w:before="0" w:line="249" w:lineRule="auto"/>
                        <w:rPr>
                          <w:rFonts w:asciiTheme="minorHAnsi" w:hAnsiTheme="minorHAnsi" w:cstheme="minorHAnsi"/>
                          <w:sz w:val="16"/>
                          <w:szCs w:val="16"/>
                        </w:rPr>
                      </w:pPr>
                      <w:r w:rsidRPr="007A7ECE">
                        <w:rPr>
                          <w:rFonts w:asciiTheme="minorHAnsi" w:hAnsiTheme="minorHAnsi" w:cstheme="minorHAnsi"/>
                          <w:sz w:val="16"/>
                          <w:szCs w:val="16"/>
                        </w:rPr>
                        <w:t>Should your child be struggling to access their homework – please encourage them to speak to their teacher.</w:t>
                      </w:r>
                    </w:p>
                  </w:txbxContent>
                </v:textbox>
                <w10:wrap type="topAndBottom" anchorx="page" anchory="page"/>
              </v:shape>
            </w:pict>
          </mc:Fallback>
        </mc:AlternateContent>
      </w:r>
      <w:r w:rsidR="00FC52A0" w:rsidRPr="00963235">
        <w:rPr>
          <w:rFonts w:cstheme="minorHAnsi"/>
          <w:noProof/>
        </w:rPr>
        <mc:AlternateContent>
          <mc:Choice Requires="wps">
            <w:drawing>
              <wp:anchor distT="0" distB="0" distL="114300" distR="114300" simplePos="0" relativeHeight="251658243" behindDoc="0" locked="0" layoutInCell="1" allowOverlap="1" wp14:anchorId="4EDFAF26" wp14:editId="64D0D5ED">
                <wp:simplePos x="0" y="0"/>
                <wp:positionH relativeFrom="page">
                  <wp:posOffset>86841</wp:posOffset>
                </wp:positionH>
                <wp:positionV relativeFrom="page">
                  <wp:posOffset>2179251</wp:posOffset>
                </wp:positionV>
                <wp:extent cx="340360" cy="2285297"/>
                <wp:effectExtent l="12700" t="12700" r="15240" b="1397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40360" cy="2285297"/>
                        </a:xfrm>
                        <a:prstGeom prst="rect">
                          <a:avLst/>
                        </a:prstGeom>
                        <a:solidFill>
                          <a:srgbClr val="DFDFF0"/>
                        </a:solidFill>
                        <a:ln w="19050">
                          <a:solidFill>
                            <a:srgbClr val="006FC0"/>
                          </a:solidFill>
                          <a:miter lim="800000"/>
                          <a:headEnd/>
                          <a:tailEnd/>
                        </a:ln>
                      </wps:spPr>
                      <wps:txbx>
                        <w:txbxContent>
                          <w:p w14:paraId="0848D809" w14:textId="5AFAD888" w:rsidR="008B0DD4" w:rsidRDefault="008B0DD4" w:rsidP="008B0DD4">
                            <w:pPr>
                              <w:spacing w:before="81"/>
                              <w:ind w:left="409"/>
                              <w:rPr>
                                <w:b/>
                                <w:color w:val="000000"/>
                                <w:sz w:val="28"/>
                              </w:rPr>
                            </w:pPr>
                            <w:r>
                              <w:rPr>
                                <w:b/>
                                <w:color w:val="001F5F"/>
                                <w:w w:val="90"/>
                                <w:sz w:val="28"/>
                              </w:rPr>
                              <w:t xml:space="preserve">            </w:t>
                            </w:r>
                            <w:r w:rsidR="00FC52A0">
                              <w:rPr>
                                <w:b/>
                                <w:color w:val="001F5F"/>
                                <w:w w:val="90"/>
                                <w:sz w:val="28"/>
                              </w:rPr>
                              <w:t xml:space="preserve">   </w:t>
                            </w:r>
                            <w:r>
                              <w:rPr>
                                <w:b/>
                                <w:color w:val="001F5F"/>
                                <w:w w:val="90"/>
                                <w:sz w:val="28"/>
                              </w:rPr>
                              <w:t>Aut</w:t>
                            </w:r>
                            <w:r w:rsidR="00547D0C">
                              <w:rPr>
                                <w:b/>
                                <w:color w:val="001F5F"/>
                                <w:w w:val="90"/>
                                <w:sz w:val="28"/>
                              </w:rPr>
                              <w:t>umn</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DFAF26" id="Text Box 9" o:spid="_x0000_s1027" type="#_x0000_t202" style="position:absolute;left:0;text-align:left;margin-left:6.85pt;margin-top:171.6pt;width:26.8pt;height:179.9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" fillcolor="#dfdff0" strokecolor="#006fc0" strokeweight="1.5pt">
                <v:path arrowok="t"/>
                <v:textbox style="layout-flow:vertical;mso-layout-flow-alt:bottom-to-top" inset="0,0,0,0">
                  <w:txbxContent>
                    <w:p w14:paraId="0848D809" w14:textId="5AFAD888" w:rsidR="008B0DD4" w:rsidRDefault="008B0DD4" w:rsidP="008B0DD4">
                      <w:pPr>
                        <w:spacing w:before="81"/>
                        <w:ind w:left="409"/>
                        <w:rPr>
                          <w:b/>
                          <w:color w:val="000000"/>
                          <w:sz w:val="28"/>
                        </w:rPr>
                      </w:pPr>
                      <w:r>
                        <w:rPr>
                          <w:b/>
                          <w:color w:val="001F5F"/>
                          <w:w w:val="90"/>
                          <w:sz w:val="28"/>
                        </w:rPr>
                        <w:t xml:space="preserve">            </w:t>
                      </w:r>
                      <w:r w:rsidR="00FC52A0">
                        <w:rPr>
                          <w:b/>
                          <w:color w:val="001F5F"/>
                          <w:w w:val="90"/>
                          <w:sz w:val="28"/>
                        </w:rPr>
                        <w:t xml:space="preserve">   </w:t>
                      </w:r>
                      <w:r>
                        <w:rPr>
                          <w:b/>
                          <w:color w:val="001F5F"/>
                          <w:w w:val="90"/>
                          <w:sz w:val="28"/>
                        </w:rPr>
                        <w:t>Aut</w:t>
                      </w:r>
                      <w:r w:rsidR="00547D0C">
                        <w:rPr>
                          <w:b/>
                          <w:color w:val="001F5F"/>
                          <w:w w:val="90"/>
                          <w:sz w:val="28"/>
                        </w:rPr>
                        <w:t>umn</w:t>
                      </w:r>
                    </w:p>
                  </w:txbxContent>
                </v:textbox>
                <w10:wrap anchorx="page" anchory="page"/>
              </v:shape>
            </w:pict>
          </mc:Fallback>
        </mc:AlternateContent>
      </w:r>
      <w:r w:rsidR="00837408" w:rsidRPr="00963235">
        <w:rPr>
          <w:rFonts w:cstheme="minorHAnsi"/>
          <w:noProof/>
        </w:rPr>
        <mc:AlternateContent>
          <mc:Choice Requires="wps">
            <w:drawing>
              <wp:anchor distT="0" distB="0" distL="0" distR="0" simplePos="0" relativeHeight="251658248" behindDoc="1" locked="0" layoutInCell="1" allowOverlap="1" wp14:anchorId="3F181279" wp14:editId="04D187FF">
                <wp:simplePos x="0" y="0"/>
                <wp:positionH relativeFrom="page">
                  <wp:posOffset>5943943</wp:posOffset>
                </wp:positionH>
                <wp:positionV relativeFrom="page">
                  <wp:posOffset>2154538</wp:posOffset>
                </wp:positionV>
                <wp:extent cx="1494790" cy="2310370"/>
                <wp:effectExtent l="0" t="0" r="10160" b="13970"/>
                <wp:wrapTopAndBottom/>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494790" cy="2310370"/>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14:paraId="79A3EB7F" w14:textId="582AC5E8" w:rsidR="00336CFD" w:rsidRPr="00963235" w:rsidRDefault="00C05C8C" w:rsidP="00C05C8C">
                            <w:pPr>
                              <w:pStyle w:val="BodyText"/>
                              <w:spacing w:before="58" w:line="249" w:lineRule="auto"/>
                              <w:ind w:left="130" w:firstLine="0"/>
                              <w:jc w:val="center"/>
                              <w:rPr>
                                <w:rFonts w:asciiTheme="minorHAnsi" w:hAnsiTheme="minorHAnsi" w:cstheme="minorHAnsi"/>
                                <w:b/>
                                <w:bCs/>
                              </w:rPr>
                            </w:pPr>
                            <w:r w:rsidRPr="00963235">
                              <w:rPr>
                                <w:rFonts w:asciiTheme="minorHAnsi" w:hAnsiTheme="minorHAnsi" w:cstheme="minorHAnsi"/>
                                <w:b/>
                                <w:bCs/>
                              </w:rPr>
                              <w:t>Assessment:</w:t>
                            </w:r>
                          </w:p>
                          <w:p w14:paraId="45DDCD79" w14:textId="562F22B1" w:rsidR="006941E6" w:rsidRPr="009B7CBA" w:rsidRDefault="00887DB1" w:rsidP="00887DB1">
                            <w:pPr>
                              <w:pStyle w:val="BodyText"/>
                              <w:numPr>
                                <w:ilvl w:val="0"/>
                                <w:numId w:val="9"/>
                              </w:numPr>
                              <w:spacing w:before="58" w:line="249" w:lineRule="auto"/>
                              <w:rPr>
                                <w:rFonts w:asciiTheme="minorHAnsi" w:hAnsiTheme="minorHAnsi" w:cstheme="minorHAnsi"/>
                                <w:sz w:val="18"/>
                                <w:szCs w:val="18"/>
                              </w:rPr>
                            </w:pPr>
                            <w:r w:rsidRPr="00887DB1">
                              <w:rPr>
                                <w:rFonts w:asciiTheme="minorHAnsi" w:hAnsiTheme="minorHAnsi" w:cstheme="minorHAnsi"/>
                                <w:sz w:val="16"/>
                                <w:szCs w:val="16"/>
                              </w:rPr>
                              <w:t>End of topic test for each unit.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181279" id="Text Box 5" o:spid="_x0000_s1028" type="#_x0000_t202" style="position:absolute;left:0;text-align:left;margin-left:468.05pt;margin-top:169.65pt;width:117.7pt;height:181.9pt;z-index:-25165823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" filled="f" strokecolor="#006fc0" strokeweight="1.5pt">
                <v:path arrowok="t"/>
                <v:textbox inset="0,0,0,0">
                  <w:txbxContent>
                    <w:p w14:paraId="79A3EB7F" w14:textId="582AC5E8" w:rsidR="00336CFD" w:rsidRPr="00963235" w:rsidRDefault="00C05C8C" w:rsidP="00C05C8C">
                      <w:pPr>
                        <w:pStyle w:val="BodyText"/>
                        <w:spacing w:before="58" w:line="249" w:lineRule="auto"/>
                        <w:ind w:left="130" w:firstLine="0"/>
                        <w:jc w:val="center"/>
                        <w:rPr>
                          <w:rFonts w:asciiTheme="minorHAnsi" w:hAnsiTheme="minorHAnsi" w:cstheme="minorHAnsi"/>
                          <w:b/>
                          <w:bCs/>
                        </w:rPr>
                      </w:pPr>
                      <w:r w:rsidRPr="00963235">
                        <w:rPr>
                          <w:rFonts w:asciiTheme="minorHAnsi" w:hAnsiTheme="minorHAnsi" w:cstheme="minorHAnsi"/>
                          <w:b/>
                          <w:bCs/>
                        </w:rPr>
                        <w:t>Assessment:</w:t>
                      </w:r>
                    </w:p>
                    <w:p w14:paraId="45DDCD79" w14:textId="562F22B1" w:rsidR="006941E6" w:rsidRPr="009B7CBA" w:rsidRDefault="00887DB1" w:rsidP="00887DB1">
                      <w:pPr>
                        <w:pStyle w:val="BodyText"/>
                        <w:numPr>
                          <w:ilvl w:val="0"/>
                          <w:numId w:val="9"/>
                        </w:numPr>
                        <w:spacing w:before="58" w:line="249" w:lineRule="auto"/>
                        <w:rPr>
                          <w:rFonts w:asciiTheme="minorHAnsi" w:hAnsiTheme="minorHAnsi" w:cstheme="minorHAnsi"/>
                          <w:sz w:val="18"/>
                          <w:szCs w:val="18"/>
                        </w:rPr>
                      </w:pPr>
                      <w:r w:rsidRPr="00887DB1">
                        <w:rPr>
                          <w:rFonts w:asciiTheme="minorHAnsi" w:hAnsiTheme="minorHAnsi" w:cstheme="minorHAnsi"/>
                          <w:sz w:val="16"/>
                          <w:szCs w:val="16"/>
                        </w:rPr>
                        <w:t>End of topic test for each unit.</w:t>
                      </w:r>
                    </w:p>
                  </w:txbxContent>
                </v:textbox>
                <w10:wrap type="topAndBottom" anchorx="page" anchory="page"/>
              </v:shape>
            </w:pict>
          </mc:Fallback>
        </mc:AlternateContent>
      </w:r>
      <w:r w:rsidR="00837408" w:rsidRPr="00963235">
        <w:rPr>
          <w:rFonts w:cstheme="minorHAnsi"/>
          <w:noProof/>
        </w:rPr>
        <mc:AlternateContent>
          <mc:Choice Requires="wps">
            <w:drawing>
              <wp:anchor distT="0" distB="0" distL="114300" distR="114300" simplePos="0" relativeHeight="251658247" behindDoc="0" locked="0" layoutInCell="1" allowOverlap="1" wp14:anchorId="73C4B474" wp14:editId="403E93F9">
                <wp:simplePos x="0" y="0"/>
                <wp:positionH relativeFrom="page">
                  <wp:posOffset>86841</wp:posOffset>
                </wp:positionH>
                <wp:positionV relativeFrom="page">
                  <wp:posOffset>4609414</wp:posOffset>
                </wp:positionV>
                <wp:extent cx="340360" cy="2376170"/>
                <wp:effectExtent l="12700" t="12700" r="15240" b="1143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40360" cy="2376170"/>
                        </a:xfrm>
                        <a:prstGeom prst="rect">
                          <a:avLst/>
                        </a:prstGeom>
                        <a:solidFill>
                          <a:srgbClr val="DFDFF0"/>
                        </a:solidFill>
                        <a:ln w="19050">
                          <a:solidFill>
                            <a:srgbClr val="006FC0"/>
                          </a:solidFill>
                          <a:miter lim="800000"/>
                          <a:headEnd/>
                          <a:tailEnd/>
                        </a:ln>
                      </wps:spPr>
                      <wps:txbx>
                        <w:txbxContent>
                          <w:p w14:paraId="7B2B6905" w14:textId="3CDADB67" w:rsidR="00336CFD" w:rsidRDefault="00336CFD" w:rsidP="00336CFD">
                            <w:pPr>
                              <w:spacing w:before="81"/>
                              <w:ind w:left="428"/>
                              <w:rPr>
                                <w:b/>
                                <w:color w:val="000000"/>
                                <w:sz w:val="28"/>
                              </w:rPr>
                            </w:pPr>
                            <w:r>
                              <w:rPr>
                                <w:b/>
                                <w:color w:val="001F5F"/>
                                <w:w w:val="85"/>
                                <w:sz w:val="28"/>
                              </w:rPr>
                              <w:t xml:space="preserve">            </w:t>
                            </w:r>
                            <w:r w:rsidR="00FC52A0">
                              <w:rPr>
                                <w:b/>
                                <w:color w:val="001F5F"/>
                                <w:w w:val="85"/>
                                <w:sz w:val="28"/>
                              </w:rPr>
                              <w:t xml:space="preserve">     </w:t>
                            </w:r>
                            <w:r>
                              <w:rPr>
                                <w:b/>
                                <w:color w:val="001F5F"/>
                                <w:w w:val="85"/>
                                <w:sz w:val="28"/>
                              </w:rPr>
                              <w:t xml:space="preserve"> Spr</w:t>
                            </w:r>
                            <w:r w:rsidR="00547D0C">
                              <w:rPr>
                                <w:b/>
                                <w:color w:val="001F5F"/>
                                <w:w w:val="85"/>
                                <w:sz w:val="28"/>
                              </w:rPr>
                              <w:t>ing</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C4B474" id="Text Box 4" o:spid="_x0000_s1029" type="#_x0000_t202" style="position:absolute;left:0;text-align:left;margin-left:6.85pt;margin-top:362.95pt;width:26.8pt;height:187.1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" fillcolor="#dfdff0" strokecolor="#006fc0" strokeweight="1.5pt">
                <v:path arrowok="t"/>
                <v:textbox style="layout-flow:vertical;mso-layout-flow-alt:bottom-to-top" inset="0,0,0,0">
                  <w:txbxContent>
                    <w:p w14:paraId="7B2B6905" w14:textId="3CDADB67" w:rsidR="00336CFD" w:rsidRDefault="00336CFD" w:rsidP="00336CFD">
                      <w:pPr>
                        <w:spacing w:before="81"/>
                        <w:ind w:left="428"/>
                        <w:rPr>
                          <w:b/>
                          <w:color w:val="000000"/>
                          <w:sz w:val="28"/>
                        </w:rPr>
                      </w:pPr>
                      <w:r>
                        <w:rPr>
                          <w:b/>
                          <w:color w:val="001F5F"/>
                          <w:w w:val="85"/>
                          <w:sz w:val="28"/>
                        </w:rPr>
                        <w:t xml:space="preserve">            </w:t>
                      </w:r>
                      <w:r w:rsidR="00FC52A0">
                        <w:rPr>
                          <w:b/>
                          <w:color w:val="001F5F"/>
                          <w:w w:val="85"/>
                          <w:sz w:val="28"/>
                        </w:rPr>
                        <w:t xml:space="preserve">     </w:t>
                      </w:r>
                      <w:r>
                        <w:rPr>
                          <w:b/>
                          <w:color w:val="001F5F"/>
                          <w:w w:val="85"/>
                          <w:sz w:val="28"/>
                        </w:rPr>
                        <w:t xml:space="preserve"> Spr</w:t>
                      </w:r>
                      <w:r w:rsidR="00547D0C">
                        <w:rPr>
                          <w:b/>
                          <w:color w:val="001F5F"/>
                          <w:w w:val="85"/>
                          <w:sz w:val="28"/>
                        </w:rPr>
                        <w:t>ing</w:t>
                      </w:r>
                    </w:p>
                  </w:txbxContent>
                </v:textbox>
                <w10:wrap anchorx="page" anchory="page"/>
              </v:shape>
            </w:pict>
          </mc:Fallback>
        </mc:AlternateContent>
      </w:r>
      <w:r w:rsidR="00837408" w:rsidRPr="00963235">
        <w:rPr>
          <w:rFonts w:cstheme="minorHAnsi"/>
          <w:noProof/>
        </w:rPr>
        <mc:AlternateContent>
          <mc:Choice Requires="wps">
            <w:drawing>
              <wp:anchor distT="0" distB="0" distL="0" distR="0" simplePos="0" relativeHeight="251658245" behindDoc="1" locked="0" layoutInCell="1" allowOverlap="1" wp14:anchorId="7C779C0E" wp14:editId="5CB26E21">
                <wp:simplePos x="0" y="0"/>
                <wp:positionH relativeFrom="page">
                  <wp:posOffset>5935362</wp:posOffset>
                </wp:positionH>
                <wp:positionV relativeFrom="page">
                  <wp:posOffset>4608933</wp:posOffset>
                </wp:positionV>
                <wp:extent cx="1494790" cy="2376170"/>
                <wp:effectExtent l="12700" t="12700" r="16510" b="11430"/>
                <wp:wrapTopAndBottom/>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494790" cy="2376170"/>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14:paraId="3812B2E7" w14:textId="193FA06E" w:rsidR="008B0DD4" w:rsidRPr="00963235" w:rsidRDefault="00C05C8C" w:rsidP="008A3246">
                            <w:pPr>
                              <w:pStyle w:val="BodyText"/>
                              <w:spacing w:before="58" w:line="249" w:lineRule="auto"/>
                              <w:ind w:left="130" w:firstLine="0"/>
                              <w:jc w:val="center"/>
                              <w:rPr>
                                <w:rFonts w:asciiTheme="minorHAnsi" w:hAnsiTheme="minorHAnsi" w:cstheme="minorHAnsi"/>
                                <w:b/>
                                <w:bCs/>
                              </w:rPr>
                            </w:pPr>
                            <w:r w:rsidRPr="00963235">
                              <w:rPr>
                                <w:rFonts w:asciiTheme="minorHAnsi" w:hAnsiTheme="minorHAnsi" w:cstheme="minorHAnsi"/>
                                <w:b/>
                                <w:bCs/>
                              </w:rPr>
                              <w:t>Assessment:</w:t>
                            </w:r>
                          </w:p>
                          <w:p w14:paraId="3D6FAC0A" w14:textId="13F48528" w:rsidR="00E65045" w:rsidRPr="00963235" w:rsidRDefault="00E625FC" w:rsidP="00E625FC">
                            <w:pPr>
                              <w:pStyle w:val="BodyText"/>
                              <w:numPr>
                                <w:ilvl w:val="0"/>
                                <w:numId w:val="23"/>
                              </w:numPr>
                              <w:spacing w:before="58" w:line="249" w:lineRule="auto"/>
                              <w:rPr>
                                <w:rFonts w:asciiTheme="minorHAnsi" w:hAnsiTheme="minorHAnsi" w:cstheme="minorHAnsi"/>
                              </w:rPr>
                            </w:pPr>
                            <w:r w:rsidRPr="00E625FC">
                              <w:rPr>
                                <w:rFonts w:asciiTheme="minorHAnsi" w:hAnsiTheme="minorHAnsi" w:cstheme="minorHAnsi"/>
                                <w:sz w:val="16"/>
                                <w:szCs w:val="16"/>
                              </w:rPr>
                              <w:t>End of topic test for each unit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779C0E" id="Text Box 11" o:spid="_x0000_s1030" type="#_x0000_t202" style="position:absolute;left:0;text-align:left;margin-left:467.35pt;margin-top:362.9pt;width:117.7pt;height:187.1pt;z-index:-251658235;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" filled="f" strokecolor="#006fc0" strokeweight="1.5pt">
                <v:path arrowok="t"/>
                <v:textbox inset="0,0,0,0">
                  <w:txbxContent>
                    <w:p w14:paraId="3812B2E7" w14:textId="193FA06E" w:rsidR="008B0DD4" w:rsidRPr="00963235" w:rsidRDefault="00C05C8C" w:rsidP="008A3246">
                      <w:pPr>
                        <w:pStyle w:val="BodyText"/>
                        <w:spacing w:before="58" w:line="249" w:lineRule="auto"/>
                        <w:ind w:left="130" w:firstLine="0"/>
                        <w:jc w:val="center"/>
                        <w:rPr>
                          <w:rFonts w:asciiTheme="minorHAnsi" w:hAnsiTheme="minorHAnsi" w:cstheme="minorHAnsi"/>
                          <w:b/>
                          <w:bCs/>
                        </w:rPr>
                      </w:pPr>
                      <w:r w:rsidRPr="00963235">
                        <w:rPr>
                          <w:rFonts w:asciiTheme="minorHAnsi" w:hAnsiTheme="minorHAnsi" w:cstheme="minorHAnsi"/>
                          <w:b/>
                          <w:bCs/>
                        </w:rPr>
                        <w:t>Assessment:</w:t>
                      </w:r>
                    </w:p>
                    <w:p w14:paraId="3D6FAC0A" w14:textId="13F48528" w:rsidR="00E65045" w:rsidRPr="00963235" w:rsidRDefault="00E625FC" w:rsidP="00E625FC">
                      <w:pPr>
                        <w:pStyle w:val="BodyText"/>
                        <w:numPr>
                          <w:ilvl w:val="0"/>
                          <w:numId w:val="23"/>
                        </w:numPr>
                        <w:spacing w:before="58" w:line="249" w:lineRule="auto"/>
                        <w:rPr>
                          <w:rFonts w:asciiTheme="minorHAnsi" w:hAnsiTheme="minorHAnsi" w:cstheme="minorHAnsi"/>
                        </w:rPr>
                      </w:pPr>
                      <w:r w:rsidRPr="00E625FC">
                        <w:rPr>
                          <w:rFonts w:asciiTheme="minorHAnsi" w:hAnsiTheme="minorHAnsi" w:cstheme="minorHAnsi"/>
                          <w:sz w:val="16"/>
                          <w:szCs w:val="16"/>
                        </w:rPr>
                        <w:t>End of topic test for each unit</w:t>
                      </w:r>
                    </w:p>
                  </w:txbxContent>
                </v:textbox>
                <w10:wrap type="topAndBottom" anchorx="page" anchory="page"/>
              </v:shape>
            </w:pict>
          </mc:Fallback>
        </mc:AlternateContent>
      </w:r>
      <w:r w:rsidR="00837408" w:rsidRPr="00963235">
        <w:rPr>
          <w:rFonts w:cstheme="minorHAnsi"/>
          <w:noProof/>
        </w:rPr>
        <mc:AlternateContent>
          <mc:Choice Requires="wps">
            <w:drawing>
              <wp:anchor distT="0" distB="0" distL="0" distR="0" simplePos="0" relativeHeight="251658251" behindDoc="1" locked="0" layoutInCell="1" allowOverlap="1" wp14:anchorId="79F2DBFB" wp14:editId="54442A0F">
                <wp:simplePos x="0" y="0"/>
                <wp:positionH relativeFrom="page">
                  <wp:posOffset>5935345</wp:posOffset>
                </wp:positionH>
                <wp:positionV relativeFrom="page">
                  <wp:posOffset>7093225</wp:posOffset>
                </wp:positionV>
                <wp:extent cx="1494790" cy="2285365"/>
                <wp:effectExtent l="12700" t="12700" r="16510" b="13335"/>
                <wp:wrapTopAndBottom/>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494790" cy="2285365"/>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14:paraId="34574F50" w14:textId="65304BAB" w:rsidR="00336CFD" w:rsidRPr="00963235" w:rsidRDefault="00C05C8C" w:rsidP="00C05C8C">
                            <w:pPr>
                              <w:pStyle w:val="BodyText"/>
                              <w:spacing w:before="58" w:line="249" w:lineRule="auto"/>
                              <w:ind w:left="130" w:firstLine="0"/>
                              <w:jc w:val="center"/>
                              <w:rPr>
                                <w:rFonts w:asciiTheme="minorHAnsi" w:hAnsiTheme="minorHAnsi" w:cstheme="minorHAnsi"/>
                                <w:b/>
                                <w:bCs/>
                              </w:rPr>
                            </w:pPr>
                            <w:r w:rsidRPr="00963235">
                              <w:rPr>
                                <w:rFonts w:asciiTheme="minorHAnsi" w:hAnsiTheme="minorHAnsi" w:cstheme="minorHAnsi"/>
                                <w:b/>
                                <w:bCs/>
                              </w:rPr>
                              <w:t>Assessment:</w:t>
                            </w:r>
                          </w:p>
                          <w:p w14:paraId="1AAE6E00" w14:textId="77777777" w:rsidR="00E625FC" w:rsidRPr="00E625FC" w:rsidRDefault="00E625FC" w:rsidP="00E625FC">
                            <w:pPr>
                              <w:pStyle w:val="BodyText"/>
                              <w:numPr>
                                <w:ilvl w:val="0"/>
                                <w:numId w:val="9"/>
                              </w:numPr>
                              <w:spacing w:before="58" w:line="249" w:lineRule="auto"/>
                              <w:rPr>
                                <w:rFonts w:asciiTheme="minorHAnsi" w:hAnsiTheme="minorHAnsi" w:cstheme="minorHAnsi"/>
                                <w:sz w:val="18"/>
                                <w:szCs w:val="18"/>
                              </w:rPr>
                            </w:pPr>
                            <w:r w:rsidRPr="00E625FC">
                              <w:rPr>
                                <w:rFonts w:asciiTheme="minorHAnsi" w:hAnsiTheme="minorHAnsi" w:cstheme="minorHAnsi"/>
                                <w:sz w:val="16"/>
                                <w:szCs w:val="16"/>
                              </w:rPr>
                              <w:t>End of topic test for each unit.</w:t>
                            </w:r>
                          </w:p>
                          <w:p w14:paraId="3DA74A8B" w14:textId="383314B6" w:rsidR="000B6D79" w:rsidRPr="000B6D79" w:rsidRDefault="00E625FC" w:rsidP="00E625FC">
                            <w:pPr>
                              <w:pStyle w:val="BodyText"/>
                              <w:numPr>
                                <w:ilvl w:val="0"/>
                                <w:numId w:val="9"/>
                              </w:numPr>
                              <w:spacing w:before="58" w:line="249" w:lineRule="auto"/>
                              <w:rPr>
                                <w:rFonts w:asciiTheme="minorHAnsi" w:hAnsiTheme="minorHAnsi" w:cstheme="minorHAnsi"/>
                                <w:sz w:val="18"/>
                                <w:szCs w:val="18"/>
                              </w:rPr>
                            </w:pPr>
                            <w:r w:rsidRPr="00E625FC">
                              <w:rPr>
                                <w:rFonts w:asciiTheme="minorHAnsi" w:hAnsiTheme="minorHAnsi" w:cstheme="minorHAnsi"/>
                                <w:sz w:val="16"/>
                                <w:szCs w:val="16"/>
                              </w:rPr>
                              <w:t xml:space="preserve">End of Year exam will be based on all topics taught this year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F2DBFB" id="Text Box 7" o:spid="_x0000_s1031" type="#_x0000_t202" style="position:absolute;left:0;text-align:left;margin-left:467.35pt;margin-top:558.5pt;width:117.7pt;height:179.95pt;z-index:-251658229;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" filled="f" strokecolor="#006fc0" strokeweight="1.5pt">
                <v:path arrowok="t"/>
                <v:textbox inset="0,0,0,0">
                  <w:txbxContent>
                    <w:p w14:paraId="34574F50" w14:textId="65304BAB" w:rsidR="00336CFD" w:rsidRPr="00963235" w:rsidRDefault="00C05C8C" w:rsidP="00C05C8C">
                      <w:pPr>
                        <w:pStyle w:val="BodyText"/>
                        <w:spacing w:before="58" w:line="249" w:lineRule="auto"/>
                        <w:ind w:left="130" w:firstLine="0"/>
                        <w:jc w:val="center"/>
                        <w:rPr>
                          <w:rFonts w:asciiTheme="minorHAnsi" w:hAnsiTheme="minorHAnsi" w:cstheme="minorHAnsi"/>
                          <w:b/>
                          <w:bCs/>
                        </w:rPr>
                      </w:pPr>
                      <w:r w:rsidRPr="00963235">
                        <w:rPr>
                          <w:rFonts w:asciiTheme="minorHAnsi" w:hAnsiTheme="minorHAnsi" w:cstheme="minorHAnsi"/>
                          <w:b/>
                          <w:bCs/>
                        </w:rPr>
                        <w:t>Assessment:</w:t>
                      </w:r>
                    </w:p>
                    <w:p w14:paraId="1AAE6E00" w14:textId="77777777" w:rsidR="00E625FC" w:rsidRPr="00E625FC" w:rsidRDefault="00E625FC" w:rsidP="00E625FC">
                      <w:pPr>
                        <w:pStyle w:val="BodyText"/>
                        <w:numPr>
                          <w:ilvl w:val="0"/>
                          <w:numId w:val="9"/>
                        </w:numPr>
                        <w:spacing w:before="58" w:line="249" w:lineRule="auto"/>
                        <w:rPr>
                          <w:rFonts w:asciiTheme="minorHAnsi" w:hAnsiTheme="minorHAnsi" w:cstheme="minorHAnsi"/>
                          <w:sz w:val="18"/>
                          <w:szCs w:val="18"/>
                        </w:rPr>
                      </w:pPr>
                      <w:r w:rsidRPr="00E625FC">
                        <w:rPr>
                          <w:rFonts w:asciiTheme="minorHAnsi" w:hAnsiTheme="minorHAnsi" w:cstheme="minorHAnsi"/>
                          <w:sz w:val="16"/>
                          <w:szCs w:val="16"/>
                        </w:rPr>
                        <w:t>End of topic test for each unit.</w:t>
                      </w:r>
                    </w:p>
                    <w:p w14:paraId="3DA74A8B" w14:textId="383314B6" w:rsidR="000B6D79" w:rsidRPr="000B6D79" w:rsidRDefault="00E625FC" w:rsidP="00E625FC">
                      <w:pPr>
                        <w:pStyle w:val="BodyText"/>
                        <w:numPr>
                          <w:ilvl w:val="0"/>
                          <w:numId w:val="9"/>
                        </w:numPr>
                        <w:spacing w:before="58" w:line="249" w:lineRule="auto"/>
                        <w:rPr>
                          <w:rFonts w:asciiTheme="minorHAnsi" w:hAnsiTheme="minorHAnsi" w:cstheme="minorHAnsi"/>
                          <w:sz w:val="18"/>
                          <w:szCs w:val="18"/>
                        </w:rPr>
                      </w:pPr>
                      <w:r w:rsidRPr="00E625FC">
                        <w:rPr>
                          <w:rFonts w:asciiTheme="minorHAnsi" w:hAnsiTheme="minorHAnsi" w:cstheme="minorHAnsi"/>
                          <w:sz w:val="16"/>
                          <w:szCs w:val="16"/>
                        </w:rPr>
                        <w:t xml:space="preserve">End of Year exam will be based on all topics taught this year </w:t>
                      </w:r>
                    </w:p>
                  </w:txbxContent>
                </v:textbox>
                <w10:wrap type="topAndBottom" anchorx="page" anchory="page"/>
              </v:shape>
            </w:pict>
          </mc:Fallback>
        </mc:AlternateContent>
      </w:r>
      <w:r w:rsidR="00837408" w:rsidRPr="00963235">
        <w:rPr>
          <w:rFonts w:cstheme="minorHAnsi"/>
          <w:noProof/>
        </w:rPr>
        <mc:AlternateContent>
          <mc:Choice Requires="wps">
            <w:drawing>
              <wp:anchor distT="0" distB="0" distL="114300" distR="114300" simplePos="0" relativeHeight="251658249" behindDoc="0" locked="0" layoutInCell="1" allowOverlap="1" wp14:anchorId="161C17F1" wp14:editId="3B83BA48">
                <wp:simplePos x="0" y="0"/>
                <wp:positionH relativeFrom="page">
                  <wp:posOffset>86841</wp:posOffset>
                </wp:positionH>
                <wp:positionV relativeFrom="paragraph">
                  <wp:posOffset>6182841</wp:posOffset>
                </wp:positionV>
                <wp:extent cx="340360" cy="2281589"/>
                <wp:effectExtent l="12700" t="12700" r="15240" b="17145"/>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40360" cy="2281589"/>
                        </a:xfrm>
                        <a:prstGeom prst="rect">
                          <a:avLst/>
                        </a:prstGeom>
                        <a:solidFill>
                          <a:srgbClr val="DFDFF0"/>
                        </a:solidFill>
                        <a:ln w="19050">
                          <a:solidFill>
                            <a:srgbClr val="006FC0"/>
                          </a:solidFill>
                          <a:miter lim="800000"/>
                          <a:headEnd/>
                          <a:tailEnd/>
                        </a:ln>
                      </wps:spPr>
                      <wps:txbx>
                        <w:txbxContent>
                          <w:p w14:paraId="432E797D" w14:textId="786D90E4" w:rsidR="00336CFD" w:rsidRDefault="00336CFD" w:rsidP="00336CFD">
                            <w:pPr>
                              <w:spacing w:before="81"/>
                              <w:ind w:left="362"/>
                              <w:rPr>
                                <w:b/>
                                <w:color w:val="000000"/>
                                <w:sz w:val="28"/>
                              </w:rPr>
                            </w:pPr>
                            <w:r>
                              <w:rPr>
                                <w:b/>
                                <w:color w:val="001F5F"/>
                                <w:w w:val="85"/>
                                <w:sz w:val="28"/>
                              </w:rPr>
                              <w:t xml:space="preserve">            </w:t>
                            </w:r>
                            <w:r w:rsidR="002A4259">
                              <w:rPr>
                                <w:b/>
                                <w:color w:val="001F5F"/>
                                <w:w w:val="85"/>
                                <w:sz w:val="28"/>
                              </w:rPr>
                              <w:t xml:space="preserve">    </w:t>
                            </w:r>
                            <w:r>
                              <w:rPr>
                                <w:b/>
                                <w:color w:val="001F5F"/>
                                <w:w w:val="85"/>
                                <w:sz w:val="28"/>
                              </w:rPr>
                              <w:t xml:space="preserve"> Sum</w:t>
                            </w:r>
                            <w:r w:rsidR="00547D0C">
                              <w:rPr>
                                <w:b/>
                                <w:color w:val="001F5F"/>
                                <w:w w:val="85"/>
                                <w:sz w:val="28"/>
                              </w:rPr>
                              <w:t>mer</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1C17F1" id="Text Box 10" o:spid="_x0000_s1032" type="#_x0000_t202" style="position:absolute;left:0;text-align:left;margin-left:6.85pt;margin-top:486.85pt;width:26.8pt;height:179.65pt;z-index:25165824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" fillcolor="#dfdff0" strokecolor="#006fc0" strokeweight="1.5pt">
                <v:path arrowok="t"/>
                <v:textbox style="layout-flow:vertical;mso-layout-flow-alt:bottom-to-top" inset="0,0,0,0">
                  <w:txbxContent>
                    <w:p w14:paraId="432E797D" w14:textId="786D90E4" w:rsidR="00336CFD" w:rsidRDefault="00336CFD" w:rsidP="00336CFD">
                      <w:pPr>
                        <w:spacing w:before="81"/>
                        <w:ind w:left="362"/>
                        <w:rPr>
                          <w:b/>
                          <w:color w:val="000000"/>
                          <w:sz w:val="28"/>
                        </w:rPr>
                      </w:pPr>
                      <w:r>
                        <w:rPr>
                          <w:b/>
                          <w:color w:val="001F5F"/>
                          <w:w w:val="85"/>
                          <w:sz w:val="28"/>
                        </w:rPr>
                        <w:t xml:space="preserve">            </w:t>
                      </w:r>
                      <w:r w:rsidR="002A4259">
                        <w:rPr>
                          <w:b/>
                          <w:color w:val="001F5F"/>
                          <w:w w:val="85"/>
                          <w:sz w:val="28"/>
                        </w:rPr>
                        <w:t xml:space="preserve">    </w:t>
                      </w:r>
                      <w:r>
                        <w:rPr>
                          <w:b/>
                          <w:color w:val="001F5F"/>
                          <w:w w:val="85"/>
                          <w:sz w:val="28"/>
                        </w:rPr>
                        <w:t xml:space="preserve"> Sum</w:t>
                      </w:r>
                      <w:r w:rsidR="00547D0C">
                        <w:rPr>
                          <w:b/>
                          <w:color w:val="001F5F"/>
                          <w:w w:val="85"/>
                          <w:sz w:val="28"/>
                        </w:rPr>
                        <w:t>mer</w:t>
                      </w:r>
                    </w:p>
                  </w:txbxContent>
                </v:textbox>
                <w10:wrap anchorx="page"/>
              </v:shape>
            </w:pict>
          </mc:Fallback>
        </mc:AlternateContent>
      </w:r>
      <w:r w:rsidR="00712746" w:rsidRPr="00963235">
        <w:rPr>
          <w:rFonts w:cstheme="minorHAnsi"/>
          <w:noProof/>
        </w:rPr>
        <mc:AlternateContent>
          <mc:Choice Requires="wps">
            <w:drawing>
              <wp:anchor distT="0" distB="0" distL="114300" distR="114300" simplePos="0" relativeHeight="251658252" behindDoc="1" locked="1" layoutInCell="1" allowOverlap="1" wp14:anchorId="37A31C2C" wp14:editId="3424557C">
                <wp:simplePos x="0" y="0"/>
                <wp:positionH relativeFrom="character">
                  <wp:posOffset>-1259205</wp:posOffset>
                </wp:positionH>
                <wp:positionV relativeFrom="page">
                  <wp:posOffset>9495155</wp:posOffset>
                </wp:positionV>
                <wp:extent cx="3606165" cy="1074420"/>
                <wp:effectExtent l="0" t="0" r="13335" b="11430"/>
                <wp:wrapTight wrapText="bothSides">
                  <wp:wrapPolygon edited="0">
                    <wp:start x="0" y="0"/>
                    <wp:lineTo x="0" y="21447"/>
                    <wp:lineTo x="21566" y="21447"/>
                    <wp:lineTo x="21566" y="0"/>
                    <wp:lineTo x="0" y="0"/>
                  </wp:wrapPolygon>
                </wp:wrapTight>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606165" cy="1074420"/>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14:paraId="06F4791D" w14:textId="6402806A" w:rsidR="0071203B" w:rsidRPr="00F849F1" w:rsidRDefault="002A4259" w:rsidP="00CE5578">
                            <w:pPr>
                              <w:pStyle w:val="BodyText"/>
                              <w:spacing w:before="56" w:line="249" w:lineRule="auto"/>
                              <w:ind w:left="0" w:right="110" w:firstLine="0"/>
                              <w:rPr>
                                <w:rFonts w:asciiTheme="minorHAnsi" w:hAnsiTheme="minorHAnsi" w:cstheme="minorHAnsi"/>
                                <w:b/>
                                <w:bCs/>
                                <w:sz w:val="20"/>
                                <w:szCs w:val="20"/>
                              </w:rPr>
                            </w:pPr>
                            <w:r w:rsidRPr="00F849F1">
                              <w:rPr>
                                <w:b/>
                                <w:bCs/>
                                <w:sz w:val="18"/>
                                <w:szCs w:val="18"/>
                              </w:rPr>
                              <w:t xml:space="preserve"> </w:t>
                            </w:r>
                            <w:r w:rsidR="00C05C8C" w:rsidRPr="00F849F1">
                              <w:rPr>
                                <w:rFonts w:asciiTheme="minorHAnsi" w:hAnsiTheme="minorHAnsi" w:cstheme="minorHAnsi"/>
                                <w:b/>
                                <w:bCs/>
                                <w:sz w:val="18"/>
                                <w:szCs w:val="18"/>
                              </w:rPr>
                              <w:t>Useful resources for supporting your child at home:</w:t>
                            </w:r>
                          </w:p>
                          <w:p w14:paraId="62A5D2DF" w14:textId="54AC7806" w:rsidR="006F3586" w:rsidRDefault="006F3586" w:rsidP="006F3586">
                            <w:pPr>
                              <w:pStyle w:val="BodyText"/>
                              <w:numPr>
                                <w:ilvl w:val="0"/>
                                <w:numId w:val="22"/>
                              </w:numPr>
                              <w:spacing w:before="56" w:line="249" w:lineRule="auto"/>
                              <w:ind w:left="426" w:right="110" w:hanging="142"/>
                              <w:rPr>
                                <w:rFonts w:asciiTheme="minorHAnsi" w:hAnsiTheme="minorHAnsi" w:cstheme="minorHAnsi"/>
                                <w:sz w:val="18"/>
                                <w:szCs w:val="18"/>
                              </w:rPr>
                            </w:pPr>
                            <w:r w:rsidRPr="006F3586">
                              <w:rPr>
                                <w:rFonts w:asciiTheme="minorHAnsi" w:hAnsiTheme="minorHAnsi" w:cstheme="minorHAnsi"/>
                                <w:sz w:val="18"/>
                                <w:szCs w:val="18"/>
                              </w:rPr>
                              <w:t xml:space="preserve">Oak national academy lessons </w:t>
                            </w:r>
                            <w:r>
                              <w:rPr>
                                <w:rFonts w:asciiTheme="minorHAnsi" w:hAnsiTheme="minorHAnsi" w:cstheme="minorHAnsi"/>
                                <w:sz w:val="18"/>
                                <w:szCs w:val="18"/>
                              </w:rPr>
                              <w:t>(</w:t>
                            </w:r>
                            <w:hyperlink r:id="rId12" w:history="1">
                              <w:r w:rsidRPr="006F3586">
                                <w:rPr>
                                  <w:rStyle w:val="Hyperlink"/>
                                  <w:rFonts w:asciiTheme="minorHAnsi" w:hAnsiTheme="minorHAnsi" w:cstheme="minorHAnsi"/>
                                  <w:sz w:val="18"/>
                                  <w:szCs w:val="18"/>
                                </w:rPr>
                                <w:t>Free KS3 Science AQA Lesson &amp; Curriculum Resources | Oak National Academy</w:t>
                              </w:r>
                            </w:hyperlink>
                            <w:r>
                              <w:rPr>
                                <w:rFonts w:asciiTheme="minorHAnsi" w:hAnsiTheme="minorHAnsi" w:cstheme="minorHAnsi"/>
                                <w:sz w:val="18"/>
                                <w:szCs w:val="18"/>
                              </w:rPr>
                              <w:t>)</w:t>
                            </w:r>
                          </w:p>
                          <w:p w14:paraId="1AD426DF" w14:textId="37AC7A08" w:rsidR="00CE5578" w:rsidRPr="007A7ECE" w:rsidRDefault="006F3586" w:rsidP="006F3586">
                            <w:pPr>
                              <w:pStyle w:val="BodyText"/>
                              <w:numPr>
                                <w:ilvl w:val="0"/>
                                <w:numId w:val="22"/>
                              </w:numPr>
                              <w:spacing w:before="56" w:line="249" w:lineRule="auto"/>
                              <w:ind w:left="426" w:right="110" w:hanging="142"/>
                              <w:rPr>
                                <w:rStyle w:val="Hyperlink"/>
                                <w:rFonts w:asciiTheme="minorHAnsi" w:hAnsiTheme="minorHAnsi" w:cstheme="minorHAnsi"/>
                                <w:color w:val="auto"/>
                                <w:sz w:val="18"/>
                                <w:szCs w:val="18"/>
                                <w:u w:val="none"/>
                              </w:rPr>
                            </w:pPr>
                            <w:r w:rsidRPr="006F3586">
                              <w:rPr>
                                <w:rFonts w:asciiTheme="minorHAnsi" w:hAnsiTheme="minorHAnsi" w:cstheme="minorHAnsi"/>
                                <w:sz w:val="18"/>
                                <w:szCs w:val="18"/>
                              </w:rPr>
                              <w:t>BBC bitesize</w:t>
                            </w:r>
                            <w:r w:rsidR="006F13E7">
                              <w:rPr>
                                <w:rFonts w:asciiTheme="minorHAnsi" w:hAnsiTheme="minorHAnsi" w:cstheme="minorHAnsi"/>
                                <w:sz w:val="18"/>
                                <w:szCs w:val="18"/>
                              </w:rPr>
                              <w:t xml:space="preserve"> (</w:t>
                            </w:r>
                            <w:hyperlink r:id="rId13" w:history="1">
                              <w:r w:rsidR="006F13E7" w:rsidRPr="006F13E7">
                                <w:rPr>
                                  <w:rStyle w:val="Hyperlink"/>
                                  <w:rFonts w:asciiTheme="minorHAnsi" w:hAnsiTheme="minorHAnsi" w:cstheme="minorHAnsi"/>
                                  <w:sz w:val="18"/>
                                  <w:szCs w:val="18"/>
                                </w:rPr>
                                <w:t>KS3 Science - BBC Bitesize</w:t>
                              </w:r>
                            </w:hyperlink>
                            <w:r w:rsidR="006F13E7">
                              <w:rPr>
                                <w:rFonts w:asciiTheme="minorHAnsi" w:hAnsiTheme="minorHAnsi" w:cstheme="minorHAnsi"/>
                                <w:sz w:val="18"/>
                                <w:szCs w:val="18"/>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A31C2C" id="Text Box 17" o:spid="_x0000_s1033" type="#_x0000_t202" style="position:absolute;margin-left:-99.15pt;margin-top:747.65pt;width:283.95pt;height:84.6pt;z-index:-251658228;visibility:visible;mso-wrap-style:square;mso-width-percent:0;mso-height-percent:0;mso-wrap-distance-left:9pt;mso-wrap-distance-top:0;mso-wrap-distance-right:9pt;mso-wrap-distance-bottom:0;mso-position-horizontal:absolute;mso-position-horizontal-relative:char;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" filled="f" strokecolor="#006fc0" strokeweight="1.5pt">
                <v:path arrowok="t"/>
                <v:textbox inset="0,0,0,0">
                  <w:txbxContent>
                    <w:p w14:paraId="06F4791D" w14:textId="6402806A" w:rsidR="0071203B" w:rsidRPr="00F849F1" w:rsidRDefault="002A4259" w:rsidP="00CE5578">
                      <w:pPr>
                        <w:pStyle w:val="BodyText"/>
                        <w:spacing w:before="56" w:line="249" w:lineRule="auto"/>
                        <w:ind w:left="0" w:right="110" w:firstLine="0"/>
                        <w:rPr>
                          <w:rFonts w:asciiTheme="minorHAnsi" w:hAnsiTheme="minorHAnsi" w:cstheme="minorHAnsi"/>
                          <w:b/>
                          <w:bCs/>
                          <w:sz w:val="20"/>
                          <w:szCs w:val="20"/>
                        </w:rPr>
                      </w:pPr>
                      <w:r w:rsidRPr="00F849F1">
                        <w:rPr>
                          <w:b/>
                          <w:bCs/>
                          <w:sz w:val="18"/>
                          <w:szCs w:val="18"/>
                        </w:rPr>
                        <w:t xml:space="preserve"> </w:t>
                      </w:r>
                      <w:r w:rsidR="00C05C8C" w:rsidRPr="00F849F1">
                        <w:rPr>
                          <w:rFonts w:asciiTheme="minorHAnsi" w:hAnsiTheme="minorHAnsi" w:cstheme="minorHAnsi"/>
                          <w:b/>
                          <w:bCs/>
                          <w:sz w:val="18"/>
                          <w:szCs w:val="18"/>
                        </w:rPr>
                        <w:t>Useful resources for supporting your child at home:</w:t>
                      </w:r>
                    </w:p>
                    <w:p w14:paraId="62A5D2DF" w14:textId="54AC7806" w:rsidR="006F3586" w:rsidRDefault="006F3586" w:rsidP="006F3586">
                      <w:pPr>
                        <w:pStyle w:val="BodyText"/>
                        <w:numPr>
                          <w:ilvl w:val="0"/>
                          <w:numId w:val="22"/>
                        </w:numPr>
                        <w:spacing w:before="56" w:line="249" w:lineRule="auto"/>
                        <w:ind w:left="426" w:right="110" w:hanging="142"/>
                        <w:rPr>
                          <w:rFonts w:asciiTheme="minorHAnsi" w:hAnsiTheme="minorHAnsi" w:cstheme="minorHAnsi"/>
                          <w:sz w:val="18"/>
                          <w:szCs w:val="18"/>
                        </w:rPr>
                      </w:pPr>
                      <w:r w:rsidRPr="006F3586">
                        <w:rPr>
                          <w:rFonts w:asciiTheme="minorHAnsi" w:hAnsiTheme="minorHAnsi" w:cstheme="minorHAnsi"/>
                          <w:sz w:val="18"/>
                          <w:szCs w:val="18"/>
                        </w:rPr>
                        <w:t xml:space="preserve">Oak national academy lessons </w:t>
                      </w:r>
                      <w:r>
                        <w:rPr>
                          <w:rFonts w:asciiTheme="minorHAnsi" w:hAnsiTheme="minorHAnsi" w:cstheme="minorHAnsi"/>
                          <w:sz w:val="18"/>
                          <w:szCs w:val="18"/>
                        </w:rPr>
                        <w:t>(</w:t>
                      </w:r>
                      <w:hyperlink r:id="rId14" w:history="1">
                        <w:r w:rsidRPr="006F3586">
                          <w:rPr>
                            <w:rStyle w:val="Hyperlink"/>
                            <w:rFonts w:asciiTheme="minorHAnsi" w:hAnsiTheme="minorHAnsi" w:cstheme="minorHAnsi"/>
                            <w:sz w:val="18"/>
                            <w:szCs w:val="18"/>
                          </w:rPr>
                          <w:t>Free KS3 Science AQA Lesson &amp; Curriculum Resources | Oak National Academy</w:t>
                        </w:r>
                      </w:hyperlink>
                      <w:r>
                        <w:rPr>
                          <w:rFonts w:asciiTheme="minorHAnsi" w:hAnsiTheme="minorHAnsi" w:cstheme="minorHAnsi"/>
                          <w:sz w:val="18"/>
                          <w:szCs w:val="18"/>
                        </w:rPr>
                        <w:t>)</w:t>
                      </w:r>
                    </w:p>
                    <w:p w14:paraId="1AD426DF" w14:textId="37AC7A08" w:rsidR="00CE5578" w:rsidRPr="007A7ECE" w:rsidRDefault="006F3586" w:rsidP="006F3586">
                      <w:pPr>
                        <w:pStyle w:val="BodyText"/>
                        <w:numPr>
                          <w:ilvl w:val="0"/>
                          <w:numId w:val="22"/>
                        </w:numPr>
                        <w:spacing w:before="56" w:line="249" w:lineRule="auto"/>
                        <w:ind w:left="426" w:right="110" w:hanging="142"/>
                        <w:rPr>
                          <w:rStyle w:val="Hyperlink"/>
                          <w:rFonts w:asciiTheme="minorHAnsi" w:hAnsiTheme="minorHAnsi" w:cstheme="minorHAnsi"/>
                          <w:color w:val="auto"/>
                          <w:sz w:val="18"/>
                          <w:szCs w:val="18"/>
                          <w:u w:val="none"/>
                        </w:rPr>
                      </w:pPr>
                      <w:r w:rsidRPr="006F3586">
                        <w:rPr>
                          <w:rFonts w:asciiTheme="minorHAnsi" w:hAnsiTheme="minorHAnsi" w:cstheme="minorHAnsi"/>
                          <w:sz w:val="18"/>
                          <w:szCs w:val="18"/>
                        </w:rPr>
                        <w:t>BBC bitesize</w:t>
                      </w:r>
                      <w:r w:rsidR="006F13E7">
                        <w:rPr>
                          <w:rFonts w:asciiTheme="minorHAnsi" w:hAnsiTheme="minorHAnsi" w:cstheme="minorHAnsi"/>
                          <w:sz w:val="18"/>
                          <w:szCs w:val="18"/>
                        </w:rPr>
                        <w:t xml:space="preserve"> (</w:t>
                      </w:r>
                      <w:hyperlink r:id="rId15" w:history="1">
                        <w:r w:rsidR="006F13E7" w:rsidRPr="006F13E7">
                          <w:rPr>
                            <w:rStyle w:val="Hyperlink"/>
                            <w:rFonts w:asciiTheme="minorHAnsi" w:hAnsiTheme="minorHAnsi" w:cstheme="minorHAnsi"/>
                            <w:sz w:val="18"/>
                            <w:szCs w:val="18"/>
                          </w:rPr>
                          <w:t>KS3 Science - BBC Bitesize</w:t>
                        </w:r>
                      </w:hyperlink>
                      <w:r w:rsidR="006F13E7">
                        <w:rPr>
                          <w:rFonts w:asciiTheme="minorHAnsi" w:hAnsiTheme="minorHAnsi" w:cstheme="minorHAnsi"/>
                          <w:sz w:val="18"/>
                          <w:szCs w:val="18"/>
                        </w:rPr>
                        <w:t>)</w:t>
                      </w:r>
                    </w:p>
                  </w:txbxContent>
                </v:textbox>
                <w10:wrap type="tight" anchory="page"/>
                <w10:anchorlock/>
              </v:shape>
            </w:pict>
          </mc:Fallback>
        </mc:AlternateContent>
      </w:r>
      <w:r w:rsidR="00336CFD" w:rsidRPr="00963235">
        <w:rPr>
          <w:rFonts w:cstheme="minorHAnsi"/>
          <w:noProof/>
        </w:rPr>
        <mc:AlternateContent>
          <mc:Choice Requires="wps">
            <w:drawing>
              <wp:anchor distT="0" distB="0" distL="114300" distR="114300" simplePos="0" relativeHeight="251658242" behindDoc="0" locked="0" layoutInCell="1" allowOverlap="1" wp14:anchorId="50CE2DE8" wp14:editId="7AE078D0">
                <wp:simplePos x="0" y="0"/>
                <wp:positionH relativeFrom="page">
                  <wp:posOffset>90170</wp:posOffset>
                </wp:positionH>
                <wp:positionV relativeFrom="page">
                  <wp:posOffset>1031600</wp:posOffset>
                </wp:positionV>
                <wp:extent cx="340360" cy="1027430"/>
                <wp:effectExtent l="12700" t="12700" r="15240" b="1397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40360" cy="1027430"/>
                        </a:xfrm>
                        <a:prstGeom prst="rect">
                          <a:avLst/>
                        </a:prstGeom>
                        <a:solidFill>
                          <a:srgbClr val="DFDFF0"/>
                        </a:solidFill>
                        <a:ln w="19050">
                          <a:solidFill>
                            <a:srgbClr val="006FC0"/>
                          </a:solidFill>
                          <a:miter lim="800000"/>
                          <a:headEnd/>
                          <a:tailEnd/>
                        </a:ln>
                      </wps:spPr>
                      <wps:txbx>
                        <w:txbxContent>
                          <w:p w14:paraId="0C2C862B" w14:textId="46B5E0DE" w:rsidR="008B0DD4" w:rsidRDefault="008B0DD4" w:rsidP="008B0DD4">
                            <w:pPr>
                              <w:spacing w:before="81"/>
                              <w:ind w:left="157"/>
                              <w:rPr>
                                <w:b/>
                                <w:color w:val="000000"/>
                                <w:sz w:val="28"/>
                              </w:rPr>
                            </w:pPr>
                            <w:r>
                              <w:rPr>
                                <w:b/>
                                <w:color w:val="001F5F"/>
                                <w:w w:val="90"/>
                                <w:sz w:val="28"/>
                              </w:rPr>
                              <w:t>O</w:t>
                            </w:r>
                            <w:r w:rsidR="00547D0C">
                              <w:rPr>
                                <w:b/>
                                <w:color w:val="001F5F"/>
                                <w:w w:val="90"/>
                                <w:sz w:val="28"/>
                              </w:rPr>
                              <w:t>verview</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CE2DE8" id="Text Box 15" o:spid="_x0000_s1034" type="#_x0000_t202" style="position:absolute;left:0;text-align:left;margin-left:7.1pt;margin-top:81.25pt;width:26.8pt;height:80.9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" fillcolor="#dfdff0" strokecolor="#006fc0" strokeweight="1.5pt">
                <v:path arrowok="t"/>
                <v:textbox style="layout-flow:vertical;mso-layout-flow-alt:bottom-to-top" inset="0,0,0,0">
                  <w:txbxContent>
                    <w:p w14:paraId="0C2C862B" w14:textId="46B5E0DE" w:rsidR="008B0DD4" w:rsidRDefault="008B0DD4" w:rsidP="008B0DD4">
                      <w:pPr>
                        <w:spacing w:before="81"/>
                        <w:ind w:left="157"/>
                        <w:rPr>
                          <w:b/>
                          <w:color w:val="000000"/>
                          <w:sz w:val="28"/>
                        </w:rPr>
                      </w:pPr>
                      <w:r>
                        <w:rPr>
                          <w:b/>
                          <w:color w:val="001F5F"/>
                          <w:w w:val="90"/>
                          <w:sz w:val="28"/>
                        </w:rPr>
                        <w:t>O</w:t>
                      </w:r>
                      <w:r w:rsidR="00547D0C">
                        <w:rPr>
                          <w:b/>
                          <w:color w:val="001F5F"/>
                          <w:w w:val="90"/>
                          <w:sz w:val="28"/>
                        </w:rPr>
                        <w:t>verview</w:t>
                      </w:r>
                    </w:p>
                  </w:txbxContent>
                </v:textbox>
                <w10:wrap anchorx="page" anchory="page"/>
              </v:shape>
            </w:pict>
          </mc:Fallback>
        </mc:AlternateContent>
      </w:r>
      <w:r w:rsidR="00336CFD" w:rsidRPr="00963235">
        <w:rPr>
          <w:rFonts w:cstheme="minorHAnsi"/>
          <w:noProof/>
        </w:rPr>
        <mc:AlternateContent>
          <mc:Choice Requires="wps">
            <w:drawing>
              <wp:anchor distT="0" distB="0" distL="114300" distR="114300" simplePos="0" relativeHeight="251658250" behindDoc="1" locked="1" layoutInCell="1" allowOverlap="1" wp14:anchorId="56C9EDF6" wp14:editId="50412369">
                <wp:simplePos x="0" y="0"/>
                <wp:positionH relativeFrom="character">
                  <wp:posOffset>-836930</wp:posOffset>
                </wp:positionH>
                <wp:positionV relativeFrom="page">
                  <wp:posOffset>7092950</wp:posOffset>
                </wp:positionV>
                <wp:extent cx="5300345" cy="2285365"/>
                <wp:effectExtent l="12700" t="12700" r="8255" b="13335"/>
                <wp:wrapTight wrapText="bothSides">
                  <wp:wrapPolygon edited="0">
                    <wp:start x="-52" y="-120"/>
                    <wp:lineTo x="-52" y="21606"/>
                    <wp:lineTo x="21582" y="21606"/>
                    <wp:lineTo x="21582" y="-120"/>
                    <wp:lineTo x="-52" y="-120"/>
                  </wp:wrapPolygon>
                </wp:wrapTight>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300345" cy="2285365"/>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14:paraId="3A961368" w14:textId="60084EA7" w:rsidR="00494088" w:rsidRPr="00494088" w:rsidRDefault="00494088" w:rsidP="00494088">
                            <w:pPr>
                              <w:pStyle w:val="ListParagraph"/>
                              <w:numPr>
                                <w:ilvl w:val="0"/>
                                <w:numId w:val="25"/>
                              </w:numPr>
                              <w:spacing w:line="300" w:lineRule="auto"/>
                              <w:rPr>
                                <w:rFonts w:ascii="Segoe UI" w:eastAsia="Segoe UI" w:hAnsi="Segoe UI" w:cs="Segoe UI"/>
                                <w:sz w:val="21"/>
                                <w:szCs w:val="21"/>
                              </w:rPr>
                            </w:pPr>
                            <w:r w:rsidRPr="00494088">
                              <w:rPr>
                                <w:rFonts w:ascii="Segoe UI" w:eastAsia="Segoe UI" w:hAnsi="Segoe UI" w:cs="Segoe UI"/>
                                <w:b/>
                                <w:bCs/>
                                <w:sz w:val="21"/>
                                <w:szCs w:val="21"/>
                                <w:u w:val="single"/>
                                <w:lang w:val="en-US"/>
                              </w:rPr>
                              <w:t>8.08: Acids and Alkalis</w:t>
                            </w:r>
                            <w:r w:rsidRPr="00494088">
                              <w:rPr>
                                <w:rFonts w:ascii="Segoe UI" w:eastAsia="Segoe UI" w:hAnsi="Segoe UI" w:cs="Segoe UI"/>
                                <w:b/>
                                <w:bCs/>
                                <w:sz w:val="21"/>
                                <w:szCs w:val="21"/>
                                <w:u w:val="single"/>
                                <w:lang w:val="en-US"/>
                              </w:rPr>
                              <w:t>:</w:t>
                            </w:r>
                            <w:r w:rsidRPr="00494088">
                              <w:rPr>
                                <w:rFonts w:ascii="Segoe UI" w:eastAsia="Segoe UI" w:hAnsi="Segoe UI" w:cs="Segoe UI"/>
                                <w:sz w:val="21"/>
                                <w:szCs w:val="21"/>
                                <w:lang w:val="en-US"/>
                              </w:rPr>
                              <w:t xml:space="preserve"> Students learn about the properties of acids and alkalis, how to identify them, and the reactions they undergo.</w:t>
                            </w:r>
                          </w:p>
                          <w:p w14:paraId="2A7341CB" w14:textId="2E8283D5" w:rsidR="00494088" w:rsidRPr="00494088" w:rsidRDefault="00494088" w:rsidP="00494088">
                            <w:pPr>
                              <w:pStyle w:val="ListParagraph"/>
                              <w:numPr>
                                <w:ilvl w:val="0"/>
                                <w:numId w:val="25"/>
                              </w:numPr>
                              <w:spacing w:line="300" w:lineRule="auto"/>
                              <w:rPr>
                                <w:rFonts w:ascii="Segoe UI" w:eastAsia="Segoe UI" w:hAnsi="Segoe UI" w:cs="Segoe UI"/>
                                <w:sz w:val="21"/>
                                <w:szCs w:val="21"/>
                              </w:rPr>
                            </w:pPr>
                            <w:r w:rsidRPr="00494088">
                              <w:rPr>
                                <w:rFonts w:ascii="Segoe UI" w:eastAsia="Segoe UI" w:hAnsi="Segoe UI" w:cs="Segoe UI"/>
                                <w:b/>
                                <w:bCs/>
                                <w:sz w:val="21"/>
                                <w:szCs w:val="21"/>
                                <w:u w:val="single"/>
                                <w:lang w:val="en-US"/>
                              </w:rPr>
                              <w:t>8.09: Nutrition and Digestion</w:t>
                            </w:r>
                            <w:r w:rsidRPr="00494088">
                              <w:rPr>
                                <w:rFonts w:ascii="Segoe UI" w:eastAsia="Segoe UI" w:hAnsi="Segoe UI" w:cs="Segoe UI"/>
                                <w:b/>
                                <w:bCs/>
                                <w:sz w:val="21"/>
                                <w:szCs w:val="21"/>
                                <w:u w:val="single"/>
                                <w:lang w:val="en-US"/>
                              </w:rPr>
                              <w:t>:</w:t>
                            </w:r>
                            <w:r w:rsidRPr="00494088">
                              <w:rPr>
                                <w:rFonts w:ascii="Segoe UI" w:eastAsia="Segoe UI" w:hAnsi="Segoe UI" w:cs="Segoe UI"/>
                                <w:sz w:val="21"/>
                                <w:szCs w:val="21"/>
                                <w:lang w:val="en-US"/>
                              </w:rPr>
                              <w:t xml:space="preserve"> Students explore the nutrients needed for a healthy diet and how the digestive system breaks down food for use by the body.</w:t>
                            </w:r>
                          </w:p>
                          <w:p w14:paraId="22AFC763" w14:textId="11CE32E0" w:rsidR="00494088" w:rsidRPr="00494088" w:rsidRDefault="00494088" w:rsidP="00494088">
                            <w:pPr>
                              <w:pStyle w:val="ListParagraph"/>
                              <w:numPr>
                                <w:ilvl w:val="0"/>
                                <w:numId w:val="25"/>
                              </w:numPr>
                              <w:spacing w:line="300" w:lineRule="auto"/>
                              <w:rPr>
                                <w:rFonts w:ascii="Segoe UI" w:eastAsia="Segoe UI" w:hAnsi="Segoe UI" w:cs="Segoe UI"/>
                                <w:sz w:val="21"/>
                                <w:szCs w:val="21"/>
                              </w:rPr>
                            </w:pPr>
                            <w:r w:rsidRPr="00494088">
                              <w:rPr>
                                <w:rFonts w:ascii="Segoe UI" w:eastAsia="Segoe UI" w:hAnsi="Segoe UI" w:cs="Segoe UI"/>
                                <w:b/>
                                <w:bCs/>
                                <w:sz w:val="21"/>
                                <w:szCs w:val="21"/>
                                <w:u w:val="single"/>
                                <w:lang w:val="en-US"/>
                              </w:rPr>
                              <w:t>8.10: Space 1</w:t>
                            </w:r>
                            <w:r w:rsidRPr="00494088">
                              <w:rPr>
                                <w:rFonts w:ascii="Segoe UI" w:eastAsia="Segoe UI" w:hAnsi="Segoe UI" w:cs="Segoe UI"/>
                                <w:b/>
                                <w:bCs/>
                                <w:sz w:val="21"/>
                                <w:szCs w:val="21"/>
                                <w:u w:val="single"/>
                                <w:lang w:val="en-US"/>
                              </w:rPr>
                              <w:t>:</w:t>
                            </w:r>
                            <w:r w:rsidRPr="00494088">
                              <w:rPr>
                                <w:rFonts w:ascii="Segoe UI" w:eastAsia="Segoe UI" w:hAnsi="Segoe UI" w:cs="Segoe UI"/>
                                <w:sz w:val="21"/>
                                <w:szCs w:val="21"/>
                                <w:lang w:val="en-US"/>
                              </w:rPr>
                              <w:t xml:space="preserve"> Students investigate the Solar System, celestial bodies, and the movements of planets, moons, and stars in space.</w:t>
                            </w:r>
                          </w:p>
                          <w:p w14:paraId="26C3DE5F" w14:textId="77777777" w:rsidR="005027FA" w:rsidRPr="00746DAC" w:rsidRDefault="005027FA" w:rsidP="005F2794">
                            <w:pPr>
                              <w:pStyle w:val="BodyText"/>
                              <w:spacing w:before="56"/>
                              <w:ind w:left="0" w:right="110" w:firstLine="0"/>
                              <w:rPr>
                                <w:sz w:val="18"/>
                                <w:szCs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C9EDF6" id="Text Box 6" o:spid="_x0000_s1035" type="#_x0000_t202" style="position:absolute;margin-left:-65.9pt;margin-top:558.5pt;width:417.35pt;height:179.95pt;z-index:-251658230;visibility:visible;mso-wrap-style:square;mso-width-percent:0;mso-height-percent:0;mso-wrap-distance-left:9pt;mso-wrap-distance-top:0;mso-wrap-distance-right:9pt;mso-wrap-distance-bottom:0;mso-position-horizontal:absolute;mso-position-horizontal-relative:char;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" filled="f" strokecolor="#006fc0" strokeweight="1.5pt">
                <v:path arrowok="t"/>
                <v:textbox inset="0,0,0,0">
                  <w:txbxContent>
                    <w:p w14:paraId="3A961368" w14:textId="60084EA7" w:rsidR="00494088" w:rsidRPr="00494088" w:rsidRDefault="00494088" w:rsidP="00494088">
                      <w:pPr>
                        <w:pStyle w:val="ListParagraph"/>
                        <w:numPr>
                          <w:ilvl w:val="0"/>
                          <w:numId w:val="25"/>
                        </w:numPr>
                        <w:spacing w:line="300" w:lineRule="auto"/>
                        <w:rPr>
                          <w:rFonts w:ascii="Segoe UI" w:eastAsia="Segoe UI" w:hAnsi="Segoe UI" w:cs="Segoe UI"/>
                          <w:sz w:val="21"/>
                          <w:szCs w:val="21"/>
                        </w:rPr>
                      </w:pPr>
                      <w:r w:rsidRPr="00494088">
                        <w:rPr>
                          <w:rFonts w:ascii="Segoe UI" w:eastAsia="Segoe UI" w:hAnsi="Segoe UI" w:cs="Segoe UI"/>
                          <w:b/>
                          <w:bCs/>
                          <w:sz w:val="21"/>
                          <w:szCs w:val="21"/>
                          <w:u w:val="single"/>
                          <w:lang w:val="en-US"/>
                        </w:rPr>
                        <w:t>8.08: Acids and Alkalis</w:t>
                      </w:r>
                      <w:r w:rsidRPr="00494088">
                        <w:rPr>
                          <w:rFonts w:ascii="Segoe UI" w:eastAsia="Segoe UI" w:hAnsi="Segoe UI" w:cs="Segoe UI"/>
                          <w:b/>
                          <w:bCs/>
                          <w:sz w:val="21"/>
                          <w:szCs w:val="21"/>
                          <w:u w:val="single"/>
                          <w:lang w:val="en-US"/>
                        </w:rPr>
                        <w:t>:</w:t>
                      </w:r>
                      <w:r w:rsidRPr="00494088">
                        <w:rPr>
                          <w:rFonts w:ascii="Segoe UI" w:eastAsia="Segoe UI" w:hAnsi="Segoe UI" w:cs="Segoe UI"/>
                          <w:sz w:val="21"/>
                          <w:szCs w:val="21"/>
                          <w:lang w:val="en-US"/>
                        </w:rPr>
                        <w:t xml:space="preserve"> Students learn about the properties of acids and alkalis, how to identify them, and the reactions they undergo.</w:t>
                      </w:r>
                    </w:p>
                    <w:p w14:paraId="2A7341CB" w14:textId="2E8283D5" w:rsidR="00494088" w:rsidRPr="00494088" w:rsidRDefault="00494088" w:rsidP="00494088">
                      <w:pPr>
                        <w:pStyle w:val="ListParagraph"/>
                        <w:numPr>
                          <w:ilvl w:val="0"/>
                          <w:numId w:val="25"/>
                        </w:numPr>
                        <w:spacing w:line="300" w:lineRule="auto"/>
                        <w:rPr>
                          <w:rFonts w:ascii="Segoe UI" w:eastAsia="Segoe UI" w:hAnsi="Segoe UI" w:cs="Segoe UI"/>
                          <w:sz w:val="21"/>
                          <w:szCs w:val="21"/>
                        </w:rPr>
                      </w:pPr>
                      <w:r w:rsidRPr="00494088">
                        <w:rPr>
                          <w:rFonts w:ascii="Segoe UI" w:eastAsia="Segoe UI" w:hAnsi="Segoe UI" w:cs="Segoe UI"/>
                          <w:b/>
                          <w:bCs/>
                          <w:sz w:val="21"/>
                          <w:szCs w:val="21"/>
                          <w:u w:val="single"/>
                          <w:lang w:val="en-US"/>
                        </w:rPr>
                        <w:t>8.09: Nutrition and Digestion</w:t>
                      </w:r>
                      <w:r w:rsidRPr="00494088">
                        <w:rPr>
                          <w:rFonts w:ascii="Segoe UI" w:eastAsia="Segoe UI" w:hAnsi="Segoe UI" w:cs="Segoe UI"/>
                          <w:b/>
                          <w:bCs/>
                          <w:sz w:val="21"/>
                          <w:szCs w:val="21"/>
                          <w:u w:val="single"/>
                          <w:lang w:val="en-US"/>
                        </w:rPr>
                        <w:t>:</w:t>
                      </w:r>
                      <w:r w:rsidRPr="00494088">
                        <w:rPr>
                          <w:rFonts w:ascii="Segoe UI" w:eastAsia="Segoe UI" w:hAnsi="Segoe UI" w:cs="Segoe UI"/>
                          <w:sz w:val="21"/>
                          <w:szCs w:val="21"/>
                          <w:lang w:val="en-US"/>
                        </w:rPr>
                        <w:t xml:space="preserve"> Students explore the nutrients needed for a healthy diet and how the digestive system breaks down food for use by the body.</w:t>
                      </w:r>
                    </w:p>
                    <w:p w14:paraId="22AFC763" w14:textId="11CE32E0" w:rsidR="00494088" w:rsidRPr="00494088" w:rsidRDefault="00494088" w:rsidP="00494088">
                      <w:pPr>
                        <w:pStyle w:val="ListParagraph"/>
                        <w:numPr>
                          <w:ilvl w:val="0"/>
                          <w:numId w:val="25"/>
                        </w:numPr>
                        <w:spacing w:line="300" w:lineRule="auto"/>
                        <w:rPr>
                          <w:rFonts w:ascii="Segoe UI" w:eastAsia="Segoe UI" w:hAnsi="Segoe UI" w:cs="Segoe UI"/>
                          <w:sz w:val="21"/>
                          <w:szCs w:val="21"/>
                        </w:rPr>
                      </w:pPr>
                      <w:r w:rsidRPr="00494088">
                        <w:rPr>
                          <w:rFonts w:ascii="Segoe UI" w:eastAsia="Segoe UI" w:hAnsi="Segoe UI" w:cs="Segoe UI"/>
                          <w:b/>
                          <w:bCs/>
                          <w:sz w:val="21"/>
                          <w:szCs w:val="21"/>
                          <w:u w:val="single"/>
                          <w:lang w:val="en-US"/>
                        </w:rPr>
                        <w:t>8.10: Space 1</w:t>
                      </w:r>
                      <w:r w:rsidRPr="00494088">
                        <w:rPr>
                          <w:rFonts w:ascii="Segoe UI" w:eastAsia="Segoe UI" w:hAnsi="Segoe UI" w:cs="Segoe UI"/>
                          <w:b/>
                          <w:bCs/>
                          <w:sz w:val="21"/>
                          <w:szCs w:val="21"/>
                          <w:u w:val="single"/>
                          <w:lang w:val="en-US"/>
                        </w:rPr>
                        <w:t>:</w:t>
                      </w:r>
                      <w:r w:rsidRPr="00494088">
                        <w:rPr>
                          <w:rFonts w:ascii="Segoe UI" w:eastAsia="Segoe UI" w:hAnsi="Segoe UI" w:cs="Segoe UI"/>
                          <w:sz w:val="21"/>
                          <w:szCs w:val="21"/>
                          <w:lang w:val="en-US"/>
                        </w:rPr>
                        <w:t xml:space="preserve"> Students investigate the Solar System, celestial bodies, and the movements of planets, moons, and stars in space.</w:t>
                      </w:r>
                    </w:p>
                    <w:p w14:paraId="26C3DE5F" w14:textId="77777777" w:rsidR="005027FA" w:rsidRPr="00746DAC" w:rsidRDefault="005027FA" w:rsidP="005F2794">
                      <w:pPr>
                        <w:pStyle w:val="BodyText"/>
                        <w:spacing w:before="56"/>
                        <w:ind w:left="0" w:right="110" w:firstLine="0"/>
                        <w:rPr>
                          <w:sz w:val="18"/>
                          <w:szCs w:val="18"/>
                        </w:rPr>
                      </w:pPr>
                    </w:p>
                  </w:txbxContent>
                </v:textbox>
                <w10:wrap type="tight" anchory="page"/>
                <w10:anchorlock/>
              </v:shape>
            </w:pict>
          </mc:Fallback>
        </mc:AlternateContent>
      </w:r>
      <w:r w:rsidR="00336CFD" w:rsidRPr="00963235">
        <w:rPr>
          <w:rFonts w:cstheme="minorHAnsi"/>
          <w:noProof/>
        </w:rPr>
        <mc:AlternateContent>
          <mc:Choice Requires="wps">
            <w:drawing>
              <wp:anchor distT="0" distB="0" distL="114300" distR="114300" simplePos="0" relativeHeight="251658246" behindDoc="1" locked="1" layoutInCell="1" allowOverlap="1" wp14:anchorId="031DCD85" wp14:editId="6DF845F0">
                <wp:simplePos x="0" y="0"/>
                <wp:positionH relativeFrom="character">
                  <wp:posOffset>-839470</wp:posOffset>
                </wp:positionH>
                <wp:positionV relativeFrom="margin">
                  <wp:posOffset>3683635</wp:posOffset>
                </wp:positionV>
                <wp:extent cx="5300345" cy="2376170"/>
                <wp:effectExtent l="0" t="0" r="14605" b="24130"/>
                <wp:wrapTight wrapText="bothSides">
                  <wp:wrapPolygon edited="0">
                    <wp:start x="0" y="0"/>
                    <wp:lineTo x="0" y="21646"/>
                    <wp:lineTo x="21582" y="21646"/>
                    <wp:lineTo x="21582" y="0"/>
                    <wp:lineTo x="0" y="0"/>
                  </wp:wrapPolygon>
                </wp:wrapTight>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300345" cy="2376170"/>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14:paraId="5B7FFAC9" w14:textId="37761BA9" w:rsidR="004A495B" w:rsidRPr="00494088" w:rsidRDefault="004A495B" w:rsidP="004A495B">
                            <w:pPr>
                              <w:pStyle w:val="ListParagraph"/>
                              <w:numPr>
                                <w:ilvl w:val="0"/>
                                <w:numId w:val="25"/>
                              </w:numPr>
                              <w:spacing w:line="300" w:lineRule="auto"/>
                              <w:rPr>
                                <w:rFonts w:ascii="Segoe UI" w:eastAsia="Segoe UI" w:hAnsi="Segoe UI" w:cs="Segoe UI"/>
                                <w:sz w:val="20"/>
                                <w:szCs w:val="20"/>
                              </w:rPr>
                            </w:pPr>
                            <w:r w:rsidRPr="00494088">
                              <w:rPr>
                                <w:rFonts w:ascii="Segoe UI" w:eastAsia="Segoe UI" w:hAnsi="Segoe UI" w:cs="Segoe UI"/>
                                <w:b/>
                                <w:bCs/>
                                <w:sz w:val="20"/>
                                <w:szCs w:val="20"/>
                                <w:u w:val="single"/>
                                <w:lang w:val="en-US"/>
                              </w:rPr>
                              <w:t>8.04: Plants and their Processes</w:t>
                            </w:r>
                            <w:r w:rsidR="00494088">
                              <w:rPr>
                                <w:rFonts w:ascii="Segoe UI" w:eastAsia="Segoe UI" w:hAnsi="Segoe UI" w:cs="Segoe UI"/>
                                <w:b/>
                                <w:bCs/>
                                <w:sz w:val="20"/>
                                <w:szCs w:val="20"/>
                                <w:u w:val="single"/>
                                <w:lang w:val="en-US"/>
                              </w:rPr>
                              <w:t>:</w:t>
                            </w:r>
                            <w:r w:rsidR="00494088" w:rsidRPr="00494088">
                              <w:rPr>
                                <w:rFonts w:ascii="Segoe UI" w:eastAsia="Segoe UI" w:hAnsi="Segoe UI" w:cs="Segoe UI"/>
                                <w:b/>
                                <w:bCs/>
                                <w:sz w:val="20"/>
                                <w:szCs w:val="20"/>
                                <w:lang w:val="en-US"/>
                              </w:rPr>
                              <w:t xml:space="preserve"> </w:t>
                            </w:r>
                            <w:r w:rsidRPr="00494088">
                              <w:rPr>
                                <w:rFonts w:ascii="Segoe UI" w:eastAsia="Segoe UI" w:hAnsi="Segoe UI" w:cs="Segoe UI"/>
                                <w:sz w:val="20"/>
                                <w:szCs w:val="20"/>
                                <w:lang w:val="en-US"/>
                              </w:rPr>
                              <w:t>Students examine how plants grow and make glucose through photosynthesis.</w:t>
                            </w:r>
                          </w:p>
                          <w:p w14:paraId="57C4DC64" w14:textId="4EAEC1B6" w:rsidR="004A495B" w:rsidRPr="00494088" w:rsidRDefault="004A495B" w:rsidP="004A495B">
                            <w:pPr>
                              <w:pStyle w:val="ListParagraph"/>
                              <w:numPr>
                                <w:ilvl w:val="0"/>
                                <w:numId w:val="25"/>
                              </w:numPr>
                              <w:spacing w:line="300" w:lineRule="auto"/>
                              <w:rPr>
                                <w:rFonts w:ascii="Segoe UI" w:eastAsia="Segoe UI" w:hAnsi="Segoe UI" w:cs="Segoe UI"/>
                                <w:sz w:val="20"/>
                                <w:szCs w:val="20"/>
                              </w:rPr>
                            </w:pPr>
                            <w:r w:rsidRPr="00494088">
                              <w:rPr>
                                <w:rFonts w:ascii="Segoe UI" w:eastAsia="Segoe UI" w:hAnsi="Segoe UI" w:cs="Segoe UI"/>
                                <w:b/>
                                <w:bCs/>
                                <w:sz w:val="20"/>
                                <w:szCs w:val="20"/>
                                <w:u w:val="single"/>
                                <w:lang w:val="en-US"/>
                              </w:rPr>
                              <w:t>8.05: Electricity 1</w:t>
                            </w:r>
                            <w:r w:rsidR="00494088">
                              <w:rPr>
                                <w:rFonts w:ascii="Segoe UI" w:eastAsia="Segoe UI" w:hAnsi="Segoe UI" w:cs="Segoe UI"/>
                                <w:b/>
                                <w:bCs/>
                                <w:sz w:val="20"/>
                                <w:szCs w:val="20"/>
                                <w:u w:val="single"/>
                                <w:lang w:val="en-US"/>
                              </w:rPr>
                              <w:t>:</w:t>
                            </w:r>
                            <w:r w:rsidRPr="00494088">
                              <w:rPr>
                                <w:rFonts w:ascii="Segoe UI" w:eastAsia="Segoe UI" w:hAnsi="Segoe UI" w:cs="Segoe UI"/>
                                <w:sz w:val="20"/>
                                <w:szCs w:val="20"/>
                                <w:lang w:val="en-US"/>
                              </w:rPr>
                              <w:t xml:space="preserve"> Students explore electrical circuits, components, and how electricity is used safely in everyday life.</w:t>
                            </w:r>
                          </w:p>
                          <w:p w14:paraId="3647CD55" w14:textId="55202EC3" w:rsidR="004A495B" w:rsidRPr="00494088" w:rsidRDefault="004A495B" w:rsidP="004A495B">
                            <w:pPr>
                              <w:pStyle w:val="ListParagraph"/>
                              <w:numPr>
                                <w:ilvl w:val="0"/>
                                <w:numId w:val="25"/>
                              </w:numPr>
                              <w:spacing w:line="300" w:lineRule="auto"/>
                              <w:rPr>
                                <w:rFonts w:ascii="Segoe UI" w:eastAsia="Segoe UI" w:hAnsi="Segoe UI" w:cs="Segoe UI"/>
                                <w:sz w:val="20"/>
                                <w:szCs w:val="20"/>
                              </w:rPr>
                            </w:pPr>
                            <w:r w:rsidRPr="00494088">
                              <w:rPr>
                                <w:rFonts w:ascii="Segoe UI" w:eastAsia="Segoe UI" w:hAnsi="Segoe UI" w:cs="Segoe UI"/>
                                <w:b/>
                                <w:bCs/>
                                <w:sz w:val="20"/>
                                <w:szCs w:val="20"/>
                                <w:u w:val="single"/>
                                <w:lang w:val="en-US"/>
                              </w:rPr>
                              <w:t>8.06: Interactions and Interdependence</w:t>
                            </w:r>
                            <w:r w:rsidR="00494088">
                              <w:rPr>
                                <w:rFonts w:ascii="Segoe UI" w:eastAsia="Segoe UI" w:hAnsi="Segoe UI" w:cs="Segoe UI"/>
                                <w:b/>
                                <w:bCs/>
                                <w:sz w:val="20"/>
                                <w:szCs w:val="20"/>
                                <w:u w:val="single"/>
                                <w:lang w:val="en-US"/>
                              </w:rPr>
                              <w:t>:</w:t>
                            </w:r>
                            <w:r w:rsidR="00494088" w:rsidRPr="00494088">
                              <w:rPr>
                                <w:rFonts w:ascii="Segoe UI" w:eastAsia="Segoe UI" w:hAnsi="Segoe UI" w:cs="Segoe UI"/>
                                <w:b/>
                                <w:bCs/>
                                <w:sz w:val="20"/>
                                <w:szCs w:val="20"/>
                                <w:lang w:val="en-US"/>
                              </w:rPr>
                              <w:t xml:space="preserve"> </w:t>
                            </w:r>
                            <w:r w:rsidRPr="00494088">
                              <w:rPr>
                                <w:rFonts w:ascii="Segoe UI" w:eastAsia="Segoe UI" w:hAnsi="Segoe UI" w:cs="Segoe UI"/>
                                <w:sz w:val="20"/>
                                <w:szCs w:val="20"/>
                                <w:lang w:val="en-US"/>
                              </w:rPr>
                              <w:t>Students investigate ecosystems and the relationships between organisms and their environment.</w:t>
                            </w:r>
                          </w:p>
                          <w:p w14:paraId="5DBC1044" w14:textId="32270AEE" w:rsidR="00494088" w:rsidRPr="00494088" w:rsidRDefault="00494088" w:rsidP="00992663">
                            <w:pPr>
                              <w:pStyle w:val="ListParagraph"/>
                              <w:numPr>
                                <w:ilvl w:val="0"/>
                                <w:numId w:val="25"/>
                              </w:numPr>
                              <w:spacing w:line="300" w:lineRule="auto"/>
                              <w:rPr>
                                <w:rFonts w:ascii="Segoe UI" w:eastAsia="Segoe UI" w:hAnsi="Segoe UI" w:cs="Segoe UI"/>
                                <w:sz w:val="21"/>
                                <w:szCs w:val="21"/>
                              </w:rPr>
                            </w:pPr>
                            <w:r w:rsidRPr="00494088">
                              <w:rPr>
                                <w:rFonts w:ascii="Segoe UI" w:eastAsia="Segoe UI" w:hAnsi="Segoe UI" w:cs="Segoe UI"/>
                                <w:b/>
                                <w:bCs/>
                                <w:sz w:val="20"/>
                                <w:szCs w:val="20"/>
                                <w:u w:val="single"/>
                                <w:lang w:val="en-US"/>
                              </w:rPr>
                              <w:t>8.07: Forces &amp; Work</w:t>
                            </w:r>
                            <w:r w:rsidRPr="00494088">
                              <w:rPr>
                                <w:b/>
                                <w:bCs/>
                                <w:sz w:val="20"/>
                                <w:szCs w:val="20"/>
                                <w:u w:val="single"/>
                              </w:rPr>
                              <w:t>:</w:t>
                            </w:r>
                            <w:r w:rsidRPr="00494088">
                              <w:rPr>
                                <w:rFonts w:ascii="Segoe UI" w:eastAsia="Segoe UI" w:hAnsi="Segoe UI" w:cs="Segoe UI"/>
                                <w:sz w:val="20"/>
                                <w:szCs w:val="20"/>
                                <w:lang w:val="en-US"/>
                              </w:rPr>
                              <w:t xml:space="preserve"> Students study how forces transfer energy and how work is done when objects move due to applied forces.</w:t>
                            </w:r>
                          </w:p>
                          <w:p w14:paraId="7296F327" w14:textId="6EA60213" w:rsidR="00D502A8" w:rsidRPr="00DE4AA3" w:rsidRDefault="00D502A8" w:rsidP="00DE4AA3">
                            <w:pPr>
                              <w:rPr>
                                <w:rFonts w:cstheme="minorHAnsi"/>
                                <w:sz w:val="16"/>
                                <w:szCs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1DCD85" id="Text Box 3" o:spid="_x0000_s1036" type="#_x0000_t202" style="position:absolute;margin-left:-66.1pt;margin-top:290.05pt;width:417.35pt;height:187.1pt;z-index:-251658234;visibility:visible;mso-wrap-style:square;mso-width-percent:0;mso-height-percent:0;mso-wrap-distance-left:9pt;mso-wrap-distance-top:0;mso-wrap-distance-right:9pt;mso-wrap-distance-bottom:0;mso-position-horizontal:absolute;mso-position-horizontal-relative:char;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" filled="f" strokecolor="#006fc0" strokeweight="1.5pt">
                <v:path arrowok="t"/>
                <v:textbox inset="0,0,0,0">
                  <w:txbxContent>
                    <w:p w14:paraId="5B7FFAC9" w14:textId="37761BA9" w:rsidR="004A495B" w:rsidRPr="00494088" w:rsidRDefault="004A495B" w:rsidP="004A495B">
                      <w:pPr>
                        <w:pStyle w:val="ListParagraph"/>
                        <w:numPr>
                          <w:ilvl w:val="0"/>
                          <w:numId w:val="25"/>
                        </w:numPr>
                        <w:spacing w:line="300" w:lineRule="auto"/>
                        <w:rPr>
                          <w:rFonts w:ascii="Segoe UI" w:eastAsia="Segoe UI" w:hAnsi="Segoe UI" w:cs="Segoe UI"/>
                          <w:sz w:val="20"/>
                          <w:szCs w:val="20"/>
                        </w:rPr>
                      </w:pPr>
                      <w:r w:rsidRPr="00494088">
                        <w:rPr>
                          <w:rFonts w:ascii="Segoe UI" w:eastAsia="Segoe UI" w:hAnsi="Segoe UI" w:cs="Segoe UI"/>
                          <w:b/>
                          <w:bCs/>
                          <w:sz w:val="20"/>
                          <w:szCs w:val="20"/>
                          <w:u w:val="single"/>
                          <w:lang w:val="en-US"/>
                        </w:rPr>
                        <w:t>8.04: Plants and their Processes</w:t>
                      </w:r>
                      <w:r w:rsidR="00494088">
                        <w:rPr>
                          <w:rFonts w:ascii="Segoe UI" w:eastAsia="Segoe UI" w:hAnsi="Segoe UI" w:cs="Segoe UI"/>
                          <w:b/>
                          <w:bCs/>
                          <w:sz w:val="20"/>
                          <w:szCs w:val="20"/>
                          <w:u w:val="single"/>
                          <w:lang w:val="en-US"/>
                        </w:rPr>
                        <w:t>:</w:t>
                      </w:r>
                      <w:r w:rsidR="00494088" w:rsidRPr="00494088">
                        <w:rPr>
                          <w:rFonts w:ascii="Segoe UI" w:eastAsia="Segoe UI" w:hAnsi="Segoe UI" w:cs="Segoe UI"/>
                          <w:b/>
                          <w:bCs/>
                          <w:sz w:val="20"/>
                          <w:szCs w:val="20"/>
                          <w:lang w:val="en-US"/>
                        </w:rPr>
                        <w:t xml:space="preserve"> </w:t>
                      </w:r>
                      <w:r w:rsidRPr="00494088">
                        <w:rPr>
                          <w:rFonts w:ascii="Segoe UI" w:eastAsia="Segoe UI" w:hAnsi="Segoe UI" w:cs="Segoe UI"/>
                          <w:sz w:val="20"/>
                          <w:szCs w:val="20"/>
                          <w:lang w:val="en-US"/>
                        </w:rPr>
                        <w:t>Students examine how plants grow and make glucose through photosynthesis.</w:t>
                      </w:r>
                    </w:p>
                    <w:p w14:paraId="57C4DC64" w14:textId="4EAEC1B6" w:rsidR="004A495B" w:rsidRPr="00494088" w:rsidRDefault="004A495B" w:rsidP="004A495B">
                      <w:pPr>
                        <w:pStyle w:val="ListParagraph"/>
                        <w:numPr>
                          <w:ilvl w:val="0"/>
                          <w:numId w:val="25"/>
                        </w:numPr>
                        <w:spacing w:line="300" w:lineRule="auto"/>
                        <w:rPr>
                          <w:rFonts w:ascii="Segoe UI" w:eastAsia="Segoe UI" w:hAnsi="Segoe UI" w:cs="Segoe UI"/>
                          <w:sz w:val="20"/>
                          <w:szCs w:val="20"/>
                        </w:rPr>
                      </w:pPr>
                      <w:r w:rsidRPr="00494088">
                        <w:rPr>
                          <w:rFonts w:ascii="Segoe UI" w:eastAsia="Segoe UI" w:hAnsi="Segoe UI" w:cs="Segoe UI"/>
                          <w:b/>
                          <w:bCs/>
                          <w:sz w:val="20"/>
                          <w:szCs w:val="20"/>
                          <w:u w:val="single"/>
                          <w:lang w:val="en-US"/>
                        </w:rPr>
                        <w:t>8.05: Electricity 1</w:t>
                      </w:r>
                      <w:r w:rsidR="00494088">
                        <w:rPr>
                          <w:rFonts w:ascii="Segoe UI" w:eastAsia="Segoe UI" w:hAnsi="Segoe UI" w:cs="Segoe UI"/>
                          <w:b/>
                          <w:bCs/>
                          <w:sz w:val="20"/>
                          <w:szCs w:val="20"/>
                          <w:u w:val="single"/>
                          <w:lang w:val="en-US"/>
                        </w:rPr>
                        <w:t>:</w:t>
                      </w:r>
                      <w:r w:rsidRPr="00494088">
                        <w:rPr>
                          <w:rFonts w:ascii="Segoe UI" w:eastAsia="Segoe UI" w:hAnsi="Segoe UI" w:cs="Segoe UI"/>
                          <w:sz w:val="20"/>
                          <w:szCs w:val="20"/>
                          <w:lang w:val="en-US"/>
                        </w:rPr>
                        <w:t xml:space="preserve"> Students explore electrical circuits, components, and how electricity is used safely in everyday life.</w:t>
                      </w:r>
                    </w:p>
                    <w:p w14:paraId="3647CD55" w14:textId="55202EC3" w:rsidR="004A495B" w:rsidRPr="00494088" w:rsidRDefault="004A495B" w:rsidP="004A495B">
                      <w:pPr>
                        <w:pStyle w:val="ListParagraph"/>
                        <w:numPr>
                          <w:ilvl w:val="0"/>
                          <w:numId w:val="25"/>
                        </w:numPr>
                        <w:spacing w:line="300" w:lineRule="auto"/>
                        <w:rPr>
                          <w:rFonts w:ascii="Segoe UI" w:eastAsia="Segoe UI" w:hAnsi="Segoe UI" w:cs="Segoe UI"/>
                          <w:sz w:val="20"/>
                          <w:szCs w:val="20"/>
                        </w:rPr>
                      </w:pPr>
                      <w:r w:rsidRPr="00494088">
                        <w:rPr>
                          <w:rFonts w:ascii="Segoe UI" w:eastAsia="Segoe UI" w:hAnsi="Segoe UI" w:cs="Segoe UI"/>
                          <w:b/>
                          <w:bCs/>
                          <w:sz w:val="20"/>
                          <w:szCs w:val="20"/>
                          <w:u w:val="single"/>
                          <w:lang w:val="en-US"/>
                        </w:rPr>
                        <w:t>8.06: Interactions and Interdependence</w:t>
                      </w:r>
                      <w:r w:rsidR="00494088">
                        <w:rPr>
                          <w:rFonts w:ascii="Segoe UI" w:eastAsia="Segoe UI" w:hAnsi="Segoe UI" w:cs="Segoe UI"/>
                          <w:b/>
                          <w:bCs/>
                          <w:sz w:val="20"/>
                          <w:szCs w:val="20"/>
                          <w:u w:val="single"/>
                          <w:lang w:val="en-US"/>
                        </w:rPr>
                        <w:t>:</w:t>
                      </w:r>
                      <w:r w:rsidR="00494088" w:rsidRPr="00494088">
                        <w:rPr>
                          <w:rFonts w:ascii="Segoe UI" w:eastAsia="Segoe UI" w:hAnsi="Segoe UI" w:cs="Segoe UI"/>
                          <w:b/>
                          <w:bCs/>
                          <w:sz w:val="20"/>
                          <w:szCs w:val="20"/>
                          <w:lang w:val="en-US"/>
                        </w:rPr>
                        <w:t xml:space="preserve"> </w:t>
                      </w:r>
                      <w:r w:rsidRPr="00494088">
                        <w:rPr>
                          <w:rFonts w:ascii="Segoe UI" w:eastAsia="Segoe UI" w:hAnsi="Segoe UI" w:cs="Segoe UI"/>
                          <w:sz w:val="20"/>
                          <w:szCs w:val="20"/>
                          <w:lang w:val="en-US"/>
                        </w:rPr>
                        <w:t>Students investigate ecosystems and the relationships between organisms and their environment.</w:t>
                      </w:r>
                    </w:p>
                    <w:p w14:paraId="5DBC1044" w14:textId="32270AEE" w:rsidR="00494088" w:rsidRPr="00494088" w:rsidRDefault="00494088" w:rsidP="00992663">
                      <w:pPr>
                        <w:pStyle w:val="ListParagraph"/>
                        <w:numPr>
                          <w:ilvl w:val="0"/>
                          <w:numId w:val="25"/>
                        </w:numPr>
                        <w:spacing w:line="300" w:lineRule="auto"/>
                        <w:rPr>
                          <w:rFonts w:ascii="Segoe UI" w:eastAsia="Segoe UI" w:hAnsi="Segoe UI" w:cs="Segoe UI"/>
                          <w:sz w:val="21"/>
                          <w:szCs w:val="21"/>
                        </w:rPr>
                      </w:pPr>
                      <w:r w:rsidRPr="00494088">
                        <w:rPr>
                          <w:rFonts w:ascii="Segoe UI" w:eastAsia="Segoe UI" w:hAnsi="Segoe UI" w:cs="Segoe UI"/>
                          <w:b/>
                          <w:bCs/>
                          <w:sz w:val="20"/>
                          <w:szCs w:val="20"/>
                          <w:u w:val="single"/>
                          <w:lang w:val="en-US"/>
                        </w:rPr>
                        <w:t>8.07: Forces &amp; Work</w:t>
                      </w:r>
                      <w:r w:rsidRPr="00494088">
                        <w:rPr>
                          <w:b/>
                          <w:bCs/>
                          <w:sz w:val="20"/>
                          <w:szCs w:val="20"/>
                          <w:u w:val="single"/>
                        </w:rPr>
                        <w:t>:</w:t>
                      </w:r>
                      <w:r w:rsidRPr="00494088">
                        <w:rPr>
                          <w:rFonts w:ascii="Segoe UI" w:eastAsia="Segoe UI" w:hAnsi="Segoe UI" w:cs="Segoe UI"/>
                          <w:sz w:val="20"/>
                          <w:szCs w:val="20"/>
                          <w:lang w:val="en-US"/>
                        </w:rPr>
                        <w:t xml:space="preserve"> Students study how forces transfer energy and how work is done when objects move due to applied forces.</w:t>
                      </w:r>
                    </w:p>
                    <w:p w14:paraId="7296F327" w14:textId="6EA60213" w:rsidR="00D502A8" w:rsidRPr="00DE4AA3" w:rsidRDefault="00D502A8" w:rsidP="00DE4AA3">
                      <w:pPr>
                        <w:rPr>
                          <w:rFonts w:cstheme="minorHAnsi"/>
                          <w:sz w:val="16"/>
                          <w:szCs w:val="16"/>
                        </w:rPr>
                      </w:pPr>
                    </w:p>
                  </w:txbxContent>
                </v:textbox>
                <w10:wrap type="tight" anchory="margin"/>
                <w10:anchorlock/>
              </v:shape>
            </w:pict>
          </mc:Fallback>
        </mc:AlternateContent>
      </w:r>
      <w:r w:rsidR="008B0DD4" w:rsidRPr="00963235">
        <w:rPr>
          <w:rFonts w:cstheme="minorHAnsi"/>
          <w:noProof/>
        </w:rPr>
        <mc:AlternateContent>
          <mc:Choice Requires="wps">
            <w:drawing>
              <wp:anchor distT="0" distB="0" distL="114300" distR="114300" simplePos="0" relativeHeight="251658244" behindDoc="1" locked="1" layoutInCell="1" allowOverlap="1" wp14:anchorId="6127BC01" wp14:editId="4A134CB4">
                <wp:simplePos x="0" y="0"/>
                <wp:positionH relativeFrom="character">
                  <wp:posOffset>-841375</wp:posOffset>
                </wp:positionH>
                <wp:positionV relativeFrom="page">
                  <wp:posOffset>992505</wp:posOffset>
                </wp:positionV>
                <wp:extent cx="6881495" cy="1044575"/>
                <wp:effectExtent l="12700" t="12700" r="14605" b="9525"/>
                <wp:wrapTight wrapText="bothSides">
                  <wp:wrapPolygon edited="0">
                    <wp:start x="-40" y="-263"/>
                    <wp:lineTo x="-40" y="21534"/>
                    <wp:lineTo x="21606" y="21534"/>
                    <wp:lineTo x="21606" y="-263"/>
                    <wp:lineTo x="-40" y="-263"/>
                  </wp:wrapPolygon>
                </wp:wrapTight>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881495" cy="1044575"/>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14:paraId="34472032" w14:textId="3CA3428B" w:rsidR="008B0DD4" w:rsidRPr="00D502A8" w:rsidRDefault="00AA7FAF" w:rsidP="005F773D">
                            <w:pPr>
                              <w:pStyle w:val="BodyText"/>
                              <w:spacing w:before="56" w:line="249" w:lineRule="auto"/>
                              <w:ind w:left="128" w:right="110" w:firstLine="0"/>
                              <w:jc w:val="both"/>
                              <w:rPr>
                                <w:rFonts w:asciiTheme="minorHAnsi" w:hAnsiTheme="minorHAnsi" w:cstheme="minorHAnsi"/>
                                <w:color w:val="000000" w:themeColor="text1"/>
                                <w:sz w:val="20"/>
                                <w:szCs w:val="20"/>
                              </w:rPr>
                            </w:pPr>
                            <w:r>
                              <w:rPr>
                                <w:rFonts w:asciiTheme="minorHAnsi" w:hAnsiTheme="minorHAnsi" w:cstheme="minorHAnsi"/>
                                <w:color w:val="000000" w:themeColor="text1"/>
                                <w:sz w:val="18"/>
                                <w:szCs w:val="18"/>
                                <w:shd w:val="clear" w:color="auto" w:fill="FFFFFF"/>
                              </w:rPr>
                              <w:t>S</w:t>
                            </w:r>
                            <w:r w:rsidRPr="00AA7FAF">
                              <w:rPr>
                                <w:rFonts w:asciiTheme="minorHAnsi" w:hAnsiTheme="minorHAnsi" w:cstheme="minorHAnsi"/>
                                <w:color w:val="000000" w:themeColor="text1"/>
                                <w:sz w:val="18"/>
                                <w:szCs w:val="18"/>
                                <w:shd w:val="clear" w:color="auto" w:fill="FFFFFF"/>
                              </w:rPr>
                              <w:t>tudents will continue to develop their knowledge and skills in biology, chemistry, and physics. As well as consolidating the curriculum content students will be working scientifically throughout all topics. This will include completing practical activities and learning through discovery. 8CP will expand on what was learnt in 7CP particles and 7CC chemical reactions, 8BD digestion and nutrition will build on the year 7 cells topic but will look at more specific detail about the digestive system and will relate this to the benefits of a healthy lifestyle. 8CM Materials and the Earth will teach students how they can limit the damage that humans are inflicting on the Earth.</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27BC01" id="Text Box 2" o:spid="_x0000_s1037" type="#_x0000_t202" style="position:absolute;margin-left:-66.25pt;margin-top:78.15pt;width:541.85pt;height:82.25pt;z-index:-251658236;visibility:visible;mso-wrap-style:square;mso-width-percent:0;mso-height-percent:0;mso-wrap-distance-left:9pt;mso-wrap-distance-top:0;mso-wrap-distance-right:9pt;mso-wrap-distance-bottom:0;mso-position-horizontal:absolute;mso-position-horizontal-relative:char;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" filled="f" strokecolor="#006fc0" strokeweight="1.5pt">
                <v:path arrowok="t"/>
                <v:textbox inset="0,0,0,0">
                  <w:txbxContent>
                    <w:p w14:paraId="34472032" w14:textId="3CA3428B" w:rsidR="008B0DD4" w:rsidRPr="00D502A8" w:rsidRDefault="00AA7FAF" w:rsidP="005F773D">
                      <w:pPr>
                        <w:pStyle w:val="BodyText"/>
                        <w:spacing w:before="56" w:line="249" w:lineRule="auto"/>
                        <w:ind w:left="128" w:right="110" w:firstLine="0"/>
                        <w:jc w:val="both"/>
                        <w:rPr>
                          <w:rFonts w:asciiTheme="minorHAnsi" w:hAnsiTheme="minorHAnsi" w:cstheme="minorHAnsi"/>
                          <w:color w:val="000000" w:themeColor="text1"/>
                          <w:sz w:val="20"/>
                          <w:szCs w:val="20"/>
                        </w:rPr>
                      </w:pPr>
                      <w:r>
                        <w:rPr>
                          <w:rFonts w:asciiTheme="minorHAnsi" w:hAnsiTheme="minorHAnsi" w:cstheme="minorHAnsi"/>
                          <w:color w:val="000000" w:themeColor="text1"/>
                          <w:sz w:val="18"/>
                          <w:szCs w:val="18"/>
                          <w:shd w:val="clear" w:color="auto" w:fill="FFFFFF"/>
                        </w:rPr>
                        <w:t>S</w:t>
                      </w:r>
                      <w:r w:rsidRPr="00AA7FAF">
                        <w:rPr>
                          <w:rFonts w:asciiTheme="minorHAnsi" w:hAnsiTheme="minorHAnsi" w:cstheme="minorHAnsi"/>
                          <w:color w:val="000000" w:themeColor="text1"/>
                          <w:sz w:val="18"/>
                          <w:szCs w:val="18"/>
                          <w:shd w:val="clear" w:color="auto" w:fill="FFFFFF"/>
                        </w:rPr>
                        <w:t>tudents will continue to develop their knowledge and skills in biology, chemistry, and physics. As well as consolidating the curriculum content students will be working scientifically throughout all topics. This will include completing practical activities and learning through discovery. 8CP will expand on what was learnt in 7CP particles and 7CC chemical reactions, 8BD digestion and nutrition will build on the year 7 cells topic but will look at more specific detail about the digestive system and will relate this to the benefits of a healthy lifestyle. 8CM Materials and the Earth will teach students how they can limit the damage that humans are inflicting on the Earth.</w:t>
                      </w:r>
                    </w:p>
                  </w:txbxContent>
                </v:textbox>
                <w10:wrap type="tight" anchory="page"/>
                <w10:anchorlock/>
              </v:shape>
            </w:pict>
          </mc:Fallback>
        </mc:AlternateContent>
      </w:r>
      <w:r w:rsidR="008B0DD4" w:rsidRPr="00963235">
        <w:rPr>
          <w:rFonts w:cstheme="minorHAnsi"/>
          <w:noProof/>
        </w:rPr>
        <mc:AlternateContent>
          <mc:Choice Requires="wps">
            <w:drawing>
              <wp:anchor distT="0" distB="0" distL="114300" distR="114300" simplePos="0" relativeHeight="251658241" behindDoc="1" locked="1" layoutInCell="1" allowOverlap="1" wp14:anchorId="7F85D5BB" wp14:editId="689FFD60">
                <wp:simplePos x="0" y="0"/>
                <wp:positionH relativeFrom="character">
                  <wp:posOffset>-810260</wp:posOffset>
                </wp:positionH>
                <wp:positionV relativeFrom="page">
                  <wp:posOffset>2174875</wp:posOffset>
                </wp:positionV>
                <wp:extent cx="5300345" cy="2285365"/>
                <wp:effectExtent l="12700" t="12700" r="8255" b="13335"/>
                <wp:wrapTight wrapText="bothSides">
                  <wp:wrapPolygon edited="0">
                    <wp:start x="-52" y="-120"/>
                    <wp:lineTo x="-52" y="21606"/>
                    <wp:lineTo x="21582" y="21606"/>
                    <wp:lineTo x="21582" y="-120"/>
                    <wp:lineTo x="-52" y="-120"/>
                  </wp:wrapPolygon>
                </wp:wrapTight>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300345" cy="2285365"/>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14:paraId="6DCE95C6" w14:textId="52DE81BA" w:rsidR="00CE1863" w:rsidRPr="00494088" w:rsidRDefault="00CE1863" w:rsidP="00CE1863">
                            <w:pPr>
                              <w:pStyle w:val="ListParagraph"/>
                              <w:numPr>
                                <w:ilvl w:val="0"/>
                                <w:numId w:val="25"/>
                              </w:numPr>
                              <w:shd w:val="clear" w:color="auto" w:fill="FFFFFF" w:themeFill="background1"/>
                              <w:spacing w:after="0" w:line="279" w:lineRule="auto"/>
                              <w:rPr>
                                <w:rFonts w:ascii="Aptos" w:eastAsia="Aptos" w:hAnsi="Aptos" w:cs="Aptos"/>
                                <w:b/>
                                <w:bCs/>
                                <w:color w:val="000000" w:themeColor="text1"/>
                                <w:u w:val="single"/>
                              </w:rPr>
                            </w:pPr>
                            <w:r w:rsidRPr="00494088">
                              <w:rPr>
                                <w:rFonts w:ascii="Segoe UI" w:eastAsia="Segoe UI" w:hAnsi="Segoe UI" w:cs="Segoe UI"/>
                                <w:b/>
                                <w:bCs/>
                                <w:sz w:val="21"/>
                                <w:szCs w:val="21"/>
                                <w:u w:val="single"/>
                                <w:lang w:val="en-US"/>
                              </w:rPr>
                              <w:t>8.01: Heating and Cooling</w:t>
                            </w:r>
                            <w:r w:rsidR="00494088" w:rsidRPr="00494088">
                              <w:rPr>
                                <w:rFonts w:ascii="Segoe UI" w:eastAsia="Segoe UI" w:hAnsi="Segoe UI" w:cs="Segoe UI"/>
                                <w:b/>
                                <w:bCs/>
                                <w:sz w:val="21"/>
                                <w:szCs w:val="21"/>
                                <w:u w:val="single"/>
                                <w:lang w:val="en-US"/>
                              </w:rPr>
                              <w:t>:</w:t>
                            </w:r>
                            <w:r w:rsidR="00494088">
                              <w:t xml:space="preserve"> </w:t>
                            </w:r>
                            <w:r w:rsidRPr="00494088">
                              <w:rPr>
                                <w:rFonts w:ascii="Segoe UI" w:eastAsia="Segoe UI" w:hAnsi="Segoe UI" w:cs="Segoe UI"/>
                                <w:sz w:val="21"/>
                                <w:szCs w:val="21"/>
                                <w:lang w:val="en-US"/>
                              </w:rPr>
                              <w:t>Students explore how heat energy is transferred and how materials change temperature through heating and cooling processes.</w:t>
                            </w:r>
                          </w:p>
                          <w:p w14:paraId="2954CD95" w14:textId="1FBA5BD7" w:rsidR="00CE1863" w:rsidRPr="00494088" w:rsidRDefault="00CE1863" w:rsidP="00CE1863">
                            <w:pPr>
                              <w:pStyle w:val="ListParagraph"/>
                              <w:numPr>
                                <w:ilvl w:val="0"/>
                                <w:numId w:val="25"/>
                              </w:numPr>
                              <w:spacing w:line="300" w:lineRule="auto"/>
                              <w:rPr>
                                <w:rFonts w:ascii="Segoe UI" w:eastAsia="Segoe UI" w:hAnsi="Segoe UI" w:cs="Segoe UI"/>
                                <w:sz w:val="21"/>
                                <w:szCs w:val="21"/>
                              </w:rPr>
                            </w:pPr>
                            <w:r w:rsidRPr="00494088">
                              <w:rPr>
                                <w:rFonts w:ascii="Segoe UI" w:eastAsia="Segoe UI" w:hAnsi="Segoe UI" w:cs="Segoe UI"/>
                                <w:b/>
                                <w:bCs/>
                                <w:sz w:val="21"/>
                                <w:szCs w:val="21"/>
                                <w:u w:val="single"/>
                                <w:lang w:val="en-US"/>
                              </w:rPr>
                              <w:t>8.02: The Earth and Atmosphere</w:t>
                            </w:r>
                            <w:r w:rsidR="00494088" w:rsidRPr="00494088">
                              <w:rPr>
                                <w:rFonts w:ascii="Segoe UI" w:eastAsia="Segoe UI" w:hAnsi="Segoe UI" w:cs="Segoe UI"/>
                                <w:b/>
                                <w:bCs/>
                                <w:sz w:val="21"/>
                                <w:szCs w:val="21"/>
                                <w:u w:val="single"/>
                                <w:lang w:val="en-US"/>
                              </w:rPr>
                              <w:t>:</w:t>
                            </w:r>
                            <w:r w:rsidRPr="00494088">
                              <w:rPr>
                                <w:rFonts w:ascii="Segoe UI" w:eastAsia="Segoe UI" w:hAnsi="Segoe UI" w:cs="Segoe UI"/>
                                <w:sz w:val="21"/>
                                <w:szCs w:val="21"/>
                                <w:lang w:val="en-US"/>
                              </w:rPr>
                              <w:t xml:space="preserve"> Students investigate the structure of the Earth, the composition of the atmosphere, and how human activities can affect the environment.</w:t>
                            </w:r>
                          </w:p>
                          <w:p w14:paraId="355FA253" w14:textId="1B41D1E1" w:rsidR="00CE1863" w:rsidRPr="00494088" w:rsidRDefault="00CE1863" w:rsidP="00CE1863">
                            <w:pPr>
                              <w:pStyle w:val="ListParagraph"/>
                              <w:numPr>
                                <w:ilvl w:val="0"/>
                                <w:numId w:val="25"/>
                              </w:numPr>
                              <w:spacing w:line="300" w:lineRule="auto"/>
                              <w:rPr>
                                <w:rFonts w:ascii="Segoe UI" w:eastAsia="Segoe UI" w:hAnsi="Segoe UI" w:cs="Segoe UI"/>
                                <w:sz w:val="21"/>
                                <w:szCs w:val="21"/>
                              </w:rPr>
                            </w:pPr>
                            <w:r w:rsidRPr="00494088">
                              <w:rPr>
                                <w:rFonts w:ascii="Segoe UI" w:eastAsia="Segoe UI" w:hAnsi="Segoe UI" w:cs="Segoe UI"/>
                                <w:b/>
                                <w:bCs/>
                                <w:sz w:val="21"/>
                                <w:szCs w:val="21"/>
                                <w:u w:val="single"/>
                                <w:lang w:val="en-US"/>
                              </w:rPr>
                              <w:t>8.03: Forces and Motion</w:t>
                            </w:r>
                            <w:r w:rsidR="00494088" w:rsidRPr="00494088">
                              <w:rPr>
                                <w:rFonts w:ascii="Segoe UI" w:eastAsia="Segoe UI" w:hAnsi="Segoe UI" w:cs="Segoe UI"/>
                                <w:b/>
                                <w:bCs/>
                                <w:sz w:val="21"/>
                                <w:szCs w:val="21"/>
                                <w:u w:val="single"/>
                                <w:lang w:val="en-US"/>
                              </w:rPr>
                              <w:t>:</w:t>
                            </w:r>
                            <w:r w:rsidR="00494088">
                              <w:t xml:space="preserve"> </w:t>
                            </w:r>
                            <w:r w:rsidRPr="00494088">
                              <w:rPr>
                                <w:rFonts w:ascii="Segoe UI" w:eastAsia="Segoe UI" w:hAnsi="Segoe UI" w:cs="Segoe UI"/>
                                <w:sz w:val="21"/>
                                <w:szCs w:val="21"/>
                                <w:lang w:val="en-US"/>
                              </w:rPr>
                              <w:t>Students learn how forces influence movement and explore concepts such as speed, velocity, and balanced and unbalanced forces.</w:t>
                            </w:r>
                          </w:p>
                          <w:p w14:paraId="179557C0" w14:textId="1828AD25" w:rsidR="00F318C9" w:rsidRPr="007F131C" w:rsidRDefault="00F318C9" w:rsidP="007F131C">
                            <w:pPr>
                              <w:rPr>
                                <w:rFonts w:cstheme="minorHAnsi"/>
                                <w:color w:val="000000" w:themeColor="text1"/>
                                <w:sz w:val="16"/>
                                <w:szCs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85D5BB" id="Text Box 14" o:spid="_x0000_s1038" type="#_x0000_t202" style="position:absolute;margin-left:-63.8pt;margin-top:171.25pt;width:417.35pt;height:179.95pt;z-index:-251658239;visibility:visible;mso-wrap-style:square;mso-width-percent:0;mso-height-percent:0;mso-wrap-distance-left:9pt;mso-wrap-distance-top:0;mso-wrap-distance-right:9pt;mso-wrap-distance-bottom:0;mso-position-horizontal:absolute;mso-position-horizontal-relative:char;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" filled="f" strokecolor="#006fc0" strokeweight="1.5pt">
                <v:path arrowok="t"/>
                <v:textbox inset="0,0,0,0">
                  <w:txbxContent>
                    <w:p w14:paraId="6DCE95C6" w14:textId="52DE81BA" w:rsidR="00CE1863" w:rsidRPr="00494088" w:rsidRDefault="00CE1863" w:rsidP="00CE1863">
                      <w:pPr>
                        <w:pStyle w:val="ListParagraph"/>
                        <w:numPr>
                          <w:ilvl w:val="0"/>
                          <w:numId w:val="25"/>
                        </w:numPr>
                        <w:shd w:val="clear" w:color="auto" w:fill="FFFFFF" w:themeFill="background1"/>
                        <w:spacing w:after="0" w:line="279" w:lineRule="auto"/>
                        <w:rPr>
                          <w:rFonts w:ascii="Aptos" w:eastAsia="Aptos" w:hAnsi="Aptos" w:cs="Aptos"/>
                          <w:b/>
                          <w:bCs/>
                          <w:color w:val="000000" w:themeColor="text1"/>
                          <w:u w:val="single"/>
                        </w:rPr>
                      </w:pPr>
                      <w:r w:rsidRPr="00494088">
                        <w:rPr>
                          <w:rFonts w:ascii="Segoe UI" w:eastAsia="Segoe UI" w:hAnsi="Segoe UI" w:cs="Segoe UI"/>
                          <w:b/>
                          <w:bCs/>
                          <w:sz w:val="21"/>
                          <w:szCs w:val="21"/>
                          <w:u w:val="single"/>
                          <w:lang w:val="en-US"/>
                        </w:rPr>
                        <w:t>8.01: Heating and Cooling</w:t>
                      </w:r>
                      <w:r w:rsidR="00494088" w:rsidRPr="00494088">
                        <w:rPr>
                          <w:rFonts w:ascii="Segoe UI" w:eastAsia="Segoe UI" w:hAnsi="Segoe UI" w:cs="Segoe UI"/>
                          <w:b/>
                          <w:bCs/>
                          <w:sz w:val="21"/>
                          <w:szCs w:val="21"/>
                          <w:u w:val="single"/>
                          <w:lang w:val="en-US"/>
                        </w:rPr>
                        <w:t>:</w:t>
                      </w:r>
                      <w:r w:rsidR="00494088">
                        <w:t xml:space="preserve"> </w:t>
                      </w:r>
                      <w:r w:rsidRPr="00494088">
                        <w:rPr>
                          <w:rFonts w:ascii="Segoe UI" w:eastAsia="Segoe UI" w:hAnsi="Segoe UI" w:cs="Segoe UI"/>
                          <w:sz w:val="21"/>
                          <w:szCs w:val="21"/>
                          <w:lang w:val="en-US"/>
                        </w:rPr>
                        <w:t>Students explore how heat energy is transferred and how materials change temperature through heating and cooling processes.</w:t>
                      </w:r>
                    </w:p>
                    <w:p w14:paraId="2954CD95" w14:textId="1FBA5BD7" w:rsidR="00CE1863" w:rsidRPr="00494088" w:rsidRDefault="00CE1863" w:rsidP="00CE1863">
                      <w:pPr>
                        <w:pStyle w:val="ListParagraph"/>
                        <w:numPr>
                          <w:ilvl w:val="0"/>
                          <w:numId w:val="25"/>
                        </w:numPr>
                        <w:spacing w:line="300" w:lineRule="auto"/>
                        <w:rPr>
                          <w:rFonts w:ascii="Segoe UI" w:eastAsia="Segoe UI" w:hAnsi="Segoe UI" w:cs="Segoe UI"/>
                          <w:sz w:val="21"/>
                          <w:szCs w:val="21"/>
                        </w:rPr>
                      </w:pPr>
                      <w:r w:rsidRPr="00494088">
                        <w:rPr>
                          <w:rFonts w:ascii="Segoe UI" w:eastAsia="Segoe UI" w:hAnsi="Segoe UI" w:cs="Segoe UI"/>
                          <w:b/>
                          <w:bCs/>
                          <w:sz w:val="21"/>
                          <w:szCs w:val="21"/>
                          <w:u w:val="single"/>
                          <w:lang w:val="en-US"/>
                        </w:rPr>
                        <w:t>8.02: The Earth and Atmosphere</w:t>
                      </w:r>
                      <w:r w:rsidR="00494088" w:rsidRPr="00494088">
                        <w:rPr>
                          <w:rFonts w:ascii="Segoe UI" w:eastAsia="Segoe UI" w:hAnsi="Segoe UI" w:cs="Segoe UI"/>
                          <w:b/>
                          <w:bCs/>
                          <w:sz w:val="21"/>
                          <w:szCs w:val="21"/>
                          <w:u w:val="single"/>
                          <w:lang w:val="en-US"/>
                        </w:rPr>
                        <w:t>:</w:t>
                      </w:r>
                      <w:r w:rsidRPr="00494088">
                        <w:rPr>
                          <w:rFonts w:ascii="Segoe UI" w:eastAsia="Segoe UI" w:hAnsi="Segoe UI" w:cs="Segoe UI"/>
                          <w:sz w:val="21"/>
                          <w:szCs w:val="21"/>
                          <w:lang w:val="en-US"/>
                        </w:rPr>
                        <w:t xml:space="preserve"> Students investigate the structure of the Earth, the composition of the atmosphere, and how human activities can affect the environment.</w:t>
                      </w:r>
                    </w:p>
                    <w:p w14:paraId="355FA253" w14:textId="1B41D1E1" w:rsidR="00CE1863" w:rsidRPr="00494088" w:rsidRDefault="00CE1863" w:rsidP="00CE1863">
                      <w:pPr>
                        <w:pStyle w:val="ListParagraph"/>
                        <w:numPr>
                          <w:ilvl w:val="0"/>
                          <w:numId w:val="25"/>
                        </w:numPr>
                        <w:spacing w:line="300" w:lineRule="auto"/>
                        <w:rPr>
                          <w:rFonts w:ascii="Segoe UI" w:eastAsia="Segoe UI" w:hAnsi="Segoe UI" w:cs="Segoe UI"/>
                          <w:sz w:val="21"/>
                          <w:szCs w:val="21"/>
                        </w:rPr>
                      </w:pPr>
                      <w:r w:rsidRPr="00494088">
                        <w:rPr>
                          <w:rFonts w:ascii="Segoe UI" w:eastAsia="Segoe UI" w:hAnsi="Segoe UI" w:cs="Segoe UI"/>
                          <w:b/>
                          <w:bCs/>
                          <w:sz w:val="21"/>
                          <w:szCs w:val="21"/>
                          <w:u w:val="single"/>
                          <w:lang w:val="en-US"/>
                        </w:rPr>
                        <w:t>8.03: Forces and Motion</w:t>
                      </w:r>
                      <w:r w:rsidR="00494088" w:rsidRPr="00494088">
                        <w:rPr>
                          <w:rFonts w:ascii="Segoe UI" w:eastAsia="Segoe UI" w:hAnsi="Segoe UI" w:cs="Segoe UI"/>
                          <w:b/>
                          <w:bCs/>
                          <w:sz w:val="21"/>
                          <w:szCs w:val="21"/>
                          <w:u w:val="single"/>
                          <w:lang w:val="en-US"/>
                        </w:rPr>
                        <w:t>:</w:t>
                      </w:r>
                      <w:r w:rsidR="00494088">
                        <w:t xml:space="preserve"> </w:t>
                      </w:r>
                      <w:r w:rsidRPr="00494088">
                        <w:rPr>
                          <w:rFonts w:ascii="Segoe UI" w:eastAsia="Segoe UI" w:hAnsi="Segoe UI" w:cs="Segoe UI"/>
                          <w:sz w:val="21"/>
                          <w:szCs w:val="21"/>
                          <w:lang w:val="en-US"/>
                        </w:rPr>
                        <w:t>Students learn how forces influence movement and explore concepts such as speed, velocity, and balanced and unbalanced forces.</w:t>
                      </w:r>
                    </w:p>
                    <w:p w14:paraId="179557C0" w14:textId="1828AD25" w:rsidR="00F318C9" w:rsidRPr="007F131C" w:rsidRDefault="00F318C9" w:rsidP="007F131C">
                      <w:pPr>
                        <w:rPr>
                          <w:rFonts w:cstheme="minorHAnsi"/>
                          <w:color w:val="000000" w:themeColor="text1"/>
                          <w:sz w:val="16"/>
                          <w:szCs w:val="16"/>
                        </w:rPr>
                      </w:pPr>
                    </w:p>
                  </w:txbxContent>
                </v:textbox>
                <w10:wrap type="tight" anchory="page"/>
                <w10:anchorlock/>
              </v:shape>
            </w:pict>
          </mc:Fallback>
        </mc:AlternateContent>
      </w:r>
    </w:p>
    <w:sectPr w:rsidR="007E7A9A" w:rsidRPr="00963235" w:rsidSect="008836BF">
      <w:headerReference w:type="defaul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6387E0" w14:textId="77777777" w:rsidR="004F3396" w:rsidRDefault="004F3396" w:rsidP="00A56EB3">
      <w:r>
        <w:separator/>
      </w:r>
    </w:p>
  </w:endnote>
  <w:endnote w:type="continuationSeparator" w:id="0">
    <w:p w14:paraId="202A5989" w14:textId="77777777" w:rsidR="004F3396" w:rsidRDefault="004F3396" w:rsidP="00A56E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B1FDDB" w14:textId="77777777" w:rsidR="004F3396" w:rsidRDefault="004F3396" w:rsidP="00A56EB3">
      <w:r>
        <w:separator/>
      </w:r>
    </w:p>
  </w:footnote>
  <w:footnote w:type="continuationSeparator" w:id="0">
    <w:p w14:paraId="5EF6FAB7" w14:textId="77777777" w:rsidR="004F3396" w:rsidRDefault="004F3396" w:rsidP="00A56E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BA2CF0" w14:textId="0B974D14" w:rsidR="00963235" w:rsidRPr="00605E59" w:rsidRDefault="00605E59">
    <w:pPr>
      <w:pStyle w:val="Header"/>
      <w:rPr>
        <w:lang w:val="en-US"/>
      </w:rPr>
    </w:pPr>
    <w:r>
      <w:rPr>
        <w:lang w:val="en-US"/>
      </w:rPr>
      <w:t>{</w:t>
    </w:r>
    <w:r w:rsidR="00774BDD">
      <w:rPr>
        <w:lang w:val="en-US"/>
      </w:rPr>
      <w:t>Science</w:t>
    </w:r>
    <w:r>
      <w:rPr>
        <w:lang w:val="en-US"/>
      </w:rPr>
      <w:t>} {</w:t>
    </w:r>
    <w:r w:rsidR="00F4416B">
      <w:rPr>
        <w:lang w:val="en-US"/>
      </w:rPr>
      <w:t xml:space="preserve">Year </w:t>
    </w:r>
    <w:r w:rsidR="00AA7FAF">
      <w:rPr>
        <w:lang w:val="en-US"/>
      </w:rPr>
      <w:t>8</w:t>
    </w:r>
    <w:r>
      <w:rPr>
        <w:lang w:val="en-US"/>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F3BCE"/>
    <w:multiLevelType w:val="hybridMultilevel"/>
    <w:tmpl w:val="14CAFE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A25183"/>
    <w:multiLevelType w:val="hybridMultilevel"/>
    <w:tmpl w:val="D01E8392"/>
    <w:lvl w:ilvl="0" w:tplc="08090001">
      <w:start w:val="1"/>
      <w:numFmt w:val="bullet"/>
      <w:lvlText w:val=""/>
      <w:lvlJc w:val="left"/>
      <w:pPr>
        <w:ind w:left="490" w:hanging="360"/>
      </w:pPr>
      <w:rPr>
        <w:rFonts w:ascii="Symbol" w:hAnsi="Symbol" w:hint="default"/>
      </w:rPr>
    </w:lvl>
    <w:lvl w:ilvl="1" w:tplc="08090003" w:tentative="1">
      <w:start w:val="1"/>
      <w:numFmt w:val="bullet"/>
      <w:lvlText w:val="o"/>
      <w:lvlJc w:val="left"/>
      <w:pPr>
        <w:ind w:left="1210" w:hanging="360"/>
      </w:pPr>
      <w:rPr>
        <w:rFonts w:ascii="Courier New" w:hAnsi="Courier New" w:cs="Courier New" w:hint="default"/>
      </w:rPr>
    </w:lvl>
    <w:lvl w:ilvl="2" w:tplc="08090005" w:tentative="1">
      <w:start w:val="1"/>
      <w:numFmt w:val="bullet"/>
      <w:lvlText w:val=""/>
      <w:lvlJc w:val="left"/>
      <w:pPr>
        <w:ind w:left="1930" w:hanging="360"/>
      </w:pPr>
      <w:rPr>
        <w:rFonts w:ascii="Wingdings" w:hAnsi="Wingdings" w:hint="default"/>
      </w:rPr>
    </w:lvl>
    <w:lvl w:ilvl="3" w:tplc="08090001" w:tentative="1">
      <w:start w:val="1"/>
      <w:numFmt w:val="bullet"/>
      <w:lvlText w:val=""/>
      <w:lvlJc w:val="left"/>
      <w:pPr>
        <w:ind w:left="2650" w:hanging="360"/>
      </w:pPr>
      <w:rPr>
        <w:rFonts w:ascii="Symbol" w:hAnsi="Symbol" w:hint="default"/>
      </w:rPr>
    </w:lvl>
    <w:lvl w:ilvl="4" w:tplc="08090003" w:tentative="1">
      <w:start w:val="1"/>
      <w:numFmt w:val="bullet"/>
      <w:lvlText w:val="o"/>
      <w:lvlJc w:val="left"/>
      <w:pPr>
        <w:ind w:left="3370" w:hanging="360"/>
      </w:pPr>
      <w:rPr>
        <w:rFonts w:ascii="Courier New" w:hAnsi="Courier New" w:cs="Courier New" w:hint="default"/>
      </w:rPr>
    </w:lvl>
    <w:lvl w:ilvl="5" w:tplc="08090005" w:tentative="1">
      <w:start w:val="1"/>
      <w:numFmt w:val="bullet"/>
      <w:lvlText w:val=""/>
      <w:lvlJc w:val="left"/>
      <w:pPr>
        <w:ind w:left="4090" w:hanging="360"/>
      </w:pPr>
      <w:rPr>
        <w:rFonts w:ascii="Wingdings" w:hAnsi="Wingdings" w:hint="default"/>
      </w:rPr>
    </w:lvl>
    <w:lvl w:ilvl="6" w:tplc="08090001" w:tentative="1">
      <w:start w:val="1"/>
      <w:numFmt w:val="bullet"/>
      <w:lvlText w:val=""/>
      <w:lvlJc w:val="left"/>
      <w:pPr>
        <w:ind w:left="4810" w:hanging="360"/>
      </w:pPr>
      <w:rPr>
        <w:rFonts w:ascii="Symbol" w:hAnsi="Symbol" w:hint="default"/>
      </w:rPr>
    </w:lvl>
    <w:lvl w:ilvl="7" w:tplc="08090003" w:tentative="1">
      <w:start w:val="1"/>
      <w:numFmt w:val="bullet"/>
      <w:lvlText w:val="o"/>
      <w:lvlJc w:val="left"/>
      <w:pPr>
        <w:ind w:left="5530" w:hanging="360"/>
      </w:pPr>
      <w:rPr>
        <w:rFonts w:ascii="Courier New" w:hAnsi="Courier New" w:cs="Courier New" w:hint="default"/>
      </w:rPr>
    </w:lvl>
    <w:lvl w:ilvl="8" w:tplc="08090005" w:tentative="1">
      <w:start w:val="1"/>
      <w:numFmt w:val="bullet"/>
      <w:lvlText w:val=""/>
      <w:lvlJc w:val="left"/>
      <w:pPr>
        <w:ind w:left="6250" w:hanging="360"/>
      </w:pPr>
      <w:rPr>
        <w:rFonts w:ascii="Wingdings" w:hAnsi="Wingdings" w:hint="default"/>
      </w:rPr>
    </w:lvl>
  </w:abstractNum>
  <w:abstractNum w:abstractNumId="2" w15:restartNumberingAfterBreak="0">
    <w:nsid w:val="0CCF0884"/>
    <w:multiLevelType w:val="hybridMultilevel"/>
    <w:tmpl w:val="A2121FF0"/>
    <w:lvl w:ilvl="0" w:tplc="08090001">
      <w:start w:val="1"/>
      <w:numFmt w:val="bullet"/>
      <w:lvlText w:val=""/>
      <w:lvlJc w:val="left"/>
      <w:pPr>
        <w:ind w:left="490" w:hanging="360"/>
      </w:pPr>
      <w:rPr>
        <w:rFonts w:ascii="Symbol" w:hAnsi="Symbol" w:hint="default"/>
      </w:rPr>
    </w:lvl>
    <w:lvl w:ilvl="1" w:tplc="08090003" w:tentative="1">
      <w:start w:val="1"/>
      <w:numFmt w:val="bullet"/>
      <w:lvlText w:val="o"/>
      <w:lvlJc w:val="left"/>
      <w:pPr>
        <w:ind w:left="1210" w:hanging="360"/>
      </w:pPr>
      <w:rPr>
        <w:rFonts w:ascii="Courier New" w:hAnsi="Courier New" w:cs="Courier New" w:hint="default"/>
      </w:rPr>
    </w:lvl>
    <w:lvl w:ilvl="2" w:tplc="08090005" w:tentative="1">
      <w:start w:val="1"/>
      <w:numFmt w:val="bullet"/>
      <w:lvlText w:val=""/>
      <w:lvlJc w:val="left"/>
      <w:pPr>
        <w:ind w:left="1930" w:hanging="360"/>
      </w:pPr>
      <w:rPr>
        <w:rFonts w:ascii="Wingdings" w:hAnsi="Wingdings" w:hint="default"/>
      </w:rPr>
    </w:lvl>
    <w:lvl w:ilvl="3" w:tplc="08090001" w:tentative="1">
      <w:start w:val="1"/>
      <w:numFmt w:val="bullet"/>
      <w:lvlText w:val=""/>
      <w:lvlJc w:val="left"/>
      <w:pPr>
        <w:ind w:left="2650" w:hanging="360"/>
      </w:pPr>
      <w:rPr>
        <w:rFonts w:ascii="Symbol" w:hAnsi="Symbol" w:hint="default"/>
      </w:rPr>
    </w:lvl>
    <w:lvl w:ilvl="4" w:tplc="08090003" w:tentative="1">
      <w:start w:val="1"/>
      <w:numFmt w:val="bullet"/>
      <w:lvlText w:val="o"/>
      <w:lvlJc w:val="left"/>
      <w:pPr>
        <w:ind w:left="3370" w:hanging="360"/>
      </w:pPr>
      <w:rPr>
        <w:rFonts w:ascii="Courier New" w:hAnsi="Courier New" w:cs="Courier New" w:hint="default"/>
      </w:rPr>
    </w:lvl>
    <w:lvl w:ilvl="5" w:tplc="08090005" w:tentative="1">
      <w:start w:val="1"/>
      <w:numFmt w:val="bullet"/>
      <w:lvlText w:val=""/>
      <w:lvlJc w:val="left"/>
      <w:pPr>
        <w:ind w:left="4090" w:hanging="360"/>
      </w:pPr>
      <w:rPr>
        <w:rFonts w:ascii="Wingdings" w:hAnsi="Wingdings" w:hint="default"/>
      </w:rPr>
    </w:lvl>
    <w:lvl w:ilvl="6" w:tplc="08090001" w:tentative="1">
      <w:start w:val="1"/>
      <w:numFmt w:val="bullet"/>
      <w:lvlText w:val=""/>
      <w:lvlJc w:val="left"/>
      <w:pPr>
        <w:ind w:left="4810" w:hanging="360"/>
      </w:pPr>
      <w:rPr>
        <w:rFonts w:ascii="Symbol" w:hAnsi="Symbol" w:hint="default"/>
      </w:rPr>
    </w:lvl>
    <w:lvl w:ilvl="7" w:tplc="08090003" w:tentative="1">
      <w:start w:val="1"/>
      <w:numFmt w:val="bullet"/>
      <w:lvlText w:val="o"/>
      <w:lvlJc w:val="left"/>
      <w:pPr>
        <w:ind w:left="5530" w:hanging="360"/>
      </w:pPr>
      <w:rPr>
        <w:rFonts w:ascii="Courier New" w:hAnsi="Courier New" w:cs="Courier New" w:hint="default"/>
      </w:rPr>
    </w:lvl>
    <w:lvl w:ilvl="8" w:tplc="08090005" w:tentative="1">
      <w:start w:val="1"/>
      <w:numFmt w:val="bullet"/>
      <w:lvlText w:val=""/>
      <w:lvlJc w:val="left"/>
      <w:pPr>
        <w:ind w:left="6250" w:hanging="360"/>
      </w:pPr>
      <w:rPr>
        <w:rFonts w:ascii="Wingdings" w:hAnsi="Wingdings" w:hint="default"/>
      </w:rPr>
    </w:lvl>
  </w:abstractNum>
  <w:abstractNum w:abstractNumId="3" w15:restartNumberingAfterBreak="0">
    <w:nsid w:val="15C7CB64"/>
    <w:multiLevelType w:val="hybridMultilevel"/>
    <w:tmpl w:val="CAA0161E"/>
    <w:lvl w:ilvl="0" w:tplc="D4208198">
      <w:start w:val="1"/>
      <w:numFmt w:val="bullet"/>
      <w:lvlText w:val="-"/>
      <w:lvlJc w:val="left"/>
      <w:pPr>
        <w:ind w:left="720" w:hanging="360"/>
      </w:pPr>
      <w:rPr>
        <w:rFonts w:ascii="Calibri" w:hAnsi="Calibri" w:hint="default"/>
      </w:rPr>
    </w:lvl>
    <w:lvl w:ilvl="1" w:tplc="38C666B4">
      <w:start w:val="1"/>
      <w:numFmt w:val="bullet"/>
      <w:lvlText w:val="o"/>
      <w:lvlJc w:val="left"/>
      <w:pPr>
        <w:ind w:left="1440" w:hanging="360"/>
      </w:pPr>
      <w:rPr>
        <w:rFonts w:ascii="Courier New" w:hAnsi="Courier New" w:hint="default"/>
      </w:rPr>
    </w:lvl>
    <w:lvl w:ilvl="2" w:tplc="73282E9A">
      <w:start w:val="1"/>
      <w:numFmt w:val="bullet"/>
      <w:lvlText w:val=""/>
      <w:lvlJc w:val="left"/>
      <w:pPr>
        <w:ind w:left="2160" w:hanging="360"/>
      </w:pPr>
      <w:rPr>
        <w:rFonts w:ascii="Wingdings" w:hAnsi="Wingdings" w:hint="default"/>
      </w:rPr>
    </w:lvl>
    <w:lvl w:ilvl="3" w:tplc="3800EAF8">
      <w:start w:val="1"/>
      <w:numFmt w:val="bullet"/>
      <w:lvlText w:val=""/>
      <w:lvlJc w:val="left"/>
      <w:pPr>
        <w:ind w:left="2880" w:hanging="360"/>
      </w:pPr>
      <w:rPr>
        <w:rFonts w:ascii="Symbol" w:hAnsi="Symbol" w:hint="default"/>
      </w:rPr>
    </w:lvl>
    <w:lvl w:ilvl="4" w:tplc="EDD48C34">
      <w:start w:val="1"/>
      <w:numFmt w:val="bullet"/>
      <w:lvlText w:val="o"/>
      <w:lvlJc w:val="left"/>
      <w:pPr>
        <w:ind w:left="3600" w:hanging="360"/>
      </w:pPr>
      <w:rPr>
        <w:rFonts w:ascii="Courier New" w:hAnsi="Courier New" w:hint="default"/>
      </w:rPr>
    </w:lvl>
    <w:lvl w:ilvl="5" w:tplc="1C1CB46E">
      <w:start w:val="1"/>
      <w:numFmt w:val="bullet"/>
      <w:lvlText w:val=""/>
      <w:lvlJc w:val="left"/>
      <w:pPr>
        <w:ind w:left="4320" w:hanging="360"/>
      </w:pPr>
      <w:rPr>
        <w:rFonts w:ascii="Wingdings" w:hAnsi="Wingdings" w:hint="default"/>
      </w:rPr>
    </w:lvl>
    <w:lvl w:ilvl="6" w:tplc="8EC0F794">
      <w:start w:val="1"/>
      <w:numFmt w:val="bullet"/>
      <w:lvlText w:val=""/>
      <w:lvlJc w:val="left"/>
      <w:pPr>
        <w:ind w:left="5040" w:hanging="360"/>
      </w:pPr>
      <w:rPr>
        <w:rFonts w:ascii="Symbol" w:hAnsi="Symbol" w:hint="default"/>
      </w:rPr>
    </w:lvl>
    <w:lvl w:ilvl="7" w:tplc="B086AFDC">
      <w:start w:val="1"/>
      <w:numFmt w:val="bullet"/>
      <w:lvlText w:val="o"/>
      <w:lvlJc w:val="left"/>
      <w:pPr>
        <w:ind w:left="5760" w:hanging="360"/>
      </w:pPr>
      <w:rPr>
        <w:rFonts w:ascii="Courier New" w:hAnsi="Courier New" w:hint="default"/>
      </w:rPr>
    </w:lvl>
    <w:lvl w:ilvl="8" w:tplc="0F7C4470">
      <w:start w:val="1"/>
      <w:numFmt w:val="bullet"/>
      <w:lvlText w:val=""/>
      <w:lvlJc w:val="left"/>
      <w:pPr>
        <w:ind w:left="6480" w:hanging="360"/>
      </w:pPr>
      <w:rPr>
        <w:rFonts w:ascii="Wingdings" w:hAnsi="Wingdings" w:hint="default"/>
      </w:rPr>
    </w:lvl>
  </w:abstractNum>
  <w:abstractNum w:abstractNumId="4" w15:restartNumberingAfterBreak="0">
    <w:nsid w:val="19F6292E"/>
    <w:multiLevelType w:val="hybridMultilevel"/>
    <w:tmpl w:val="F588E3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EB007CD"/>
    <w:multiLevelType w:val="hybridMultilevel"/>
    <w:tmpl w:val="C66CC4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B9945DF"/>
    <w:multiLevelType w:val="hybridMultilevel"/>
    <w:tmpl w:val="79B210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37C69BB"/>
    <w:multiLevelType w:val="hybridMultilevel"/>
    <w:tmpl w:val="ECB448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4717E1F"/>
    <w:multiLevelType w:val="hybridMultilevel"/>
    <w:tmpl w:val="0ED8E89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3FDF08AD"/>
    <w:multiLevelType w:val="hybridMultilevel"/>
    <w:tmpl w:val="FEEAE7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8B3350A"/>
    <w:multiLevelType w:val="hybridMultilevel"/>
    <w:tmpl w:val="DCA42B78"/>
    <w:lvl w:ilvl="0" w:tplc="08090001">
      <w:start w:val="1"/>
      <w:numFmt w:val="bullet"/>
      <w:lvlText w:val=""/>
      <w:lvlJc w:val="left"/>
      <w:pPr>
        <w:ind w:left="490" w:hanging="360"/>
      </w:pPr>
      <w:rPr>
        <w:rFonts w:ascii="Symbol" w:hAnsi="Symbol" w:hint="default"/>
      </w:rPr>
    </w:lvl>
    <w:lvl w:ilvl="1" w:tplc="08090003" w:tentative="1">
      <w:start w:val="1"/>
      <w:numFmt w:val="bullet"/>
      <w:lvlText w:val="o"/>
      <w:lvlJc w:val="left"/>
      <w:pPr>
        <w:ind w:left="1210" w:hanging="360"/>
      </w:pPr>
      <w:rPr>
        <w:rFonts w:ascii="Courier New" w:hAnsi="Courier New" w:cs="Courier New" w:hint="default"/>
      </w:rPr>
    </w:lvl>
    <w:lvl w:ilvl="2" w:tplc="08090005" w:tentative="1">
      <w:start w:val="1"/>
      <w:numFmt w:val="bullet"/>
      <w:lvlText w:val=""/>
      <w:lvlJc w:val="left"/>
      <w:pPr>
        <w:ind w:left="1930" w:hanging="360"/>
      </w:pPr>
      <w:rPr>
        <w:rFonts w:ascii="Wingdings" w:hAnsi="Wingdings" w:hint="default"/>
      </w:rPr>
    </w:lvl>
    <w:lvl w:ilvl="3" w:tplc="08090001" w:tentative="1">
      <w:start w:val="1"/>
      <w:numFmt w:val="bullet"/>
      <w:lvlText w:val=""/>
      <w:lvlJc w:val="left"/>
      <w:pPr>
        <w:ind w:left="2650" w:hanging="360"/>
      </w:pPr>
      <w:rPr>
        <w:rFonts w:ascii="Symbol" w:hAnsi="Symbol" w:hint="default"/>
      </w:rPr>
    </w:lvl>
    <w:lvl w:ilvl="4" w:tplc="08090003" w:tentative="1">
      <w:start w:val="1"/>
      <w:numFmt w:val="bullet"/>
      <w:lvlText w:val="o"/>
      <w:lvlJc w:val="left"/>
      <w:pPr>
        <w:ind w:left="3370" w:hanging="360"/>
      </w:pPr>
      <w:rPr>
        <w:rFonts w:ascii="Courier New" w:hAnsi="Courier New" w:cs="Courier New" w:hint="default"/>
      </w:rPr>
    </w:lvl>
    <w:lvl w:ilvl="5" w:tplc="08090005" w:tentative="1">
      <w:start w:val="1"/>
      <w:numFmt w:val="bullet"/>
      <w:lvlText w:val=""/>
      <w:lvlJc w:val="left"/>
      <w:pPr>
        <w:ind w:left="4090" w:hanging="360"/>
      </w:pPr>
      <w:rPr>
        <w:rFonts w:ascii="Wingdings" w:hAnsi="Wingdings" w:hint="default"/>
      </w:rPr>
    </w:lvl>
    <w:lvl w:ilvl="6" w:tplc="08090001" w:tentative="1">
      <w:start w:val="1"/>
      <w:numFmt w:val="bullet"/>
      <w:lvlText w:val=""/>
      <w:lvlJc w:val="left"/>
      <w:pPr>
        <w:ind w:left="4810" w:hanging="360"/>
      </w:pPr>
      <w:rPr>
        <w:rFonts w:ascii="Symbol" w:hAnsi="Symbol" w:hint="default"/>
      </w:rPr>
    </w:lvl>
    <w:lvl w:ilvl="7" w:tplc="08090003" w:tentative="1">
      <w:start w:val="1"/>
      <w:numFmt w:val="bullet"/>
      <w:lvlText w:val="o"/>
      <w:lvlJc w:val="left"/>
      <w:pPr>
        <w:ind w:left="5530" w:hanging="360"/>
      </w:pPr>
      <w:rPr>
        <w:rFonts w:ascii="Courier New" w:hAnsi="Courier New" w:cs="Courier New" w:hint="default"/>
      </w:rPr>
    </w:lvl>
    <w:lvl w:ilvl="8" w:tplc="08090005" w:tentative="1">
      <w:start w:val="1"/>
      <w:numFmt w:val="bullet"/>
      <w:lvlText w:val=""/>
      <w:lvlJc w:val="left"/>
      <w:pPr>
        <w:ind w:left="6250" w:hanging="360"/>
      </w:pPr>
      <w:rPr>
        <w:rFonts w:ascii="Wingdings" w:hAnsi="Wingdings" w:hint="default"/>
      </w:rPr>
    </w:lvl>
  </w:abstractNum>
  <w:abstractNum w:abstractNumId="11" w15:restartNumberingAfterBreak="0">
    <w:nsid w:val="49BF5880"/>
    <w:multiLevelType w:val="hybridMultilevel"/>
    <w:tmpl w:val="ECC6E572"/>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2" w15:restartNumberingAfterBreak="0">
    <w:nsid w:val="502553DC"/>
    <w:multiLevelType w:val="hybridMultilevel"/>
    <w:tmpl w:val="B19659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C544CFC"/>
    <w:multiLevelType w:val="hybridMultilevel"/>
    <w:tmpl w:val="998864B6"/>
    <w:lvl w:ilvl="0" w:tplc="18E2D914">
      <w:start w:val="1"/>
      <w:numFmt w:val="bullet"/>
      <w:lvlText w:val=""/>
      <w:lvlJc w:val="left"/>
      <w:pPr>
        <w:ind w:left="360" w:hanging="360"/>
      </w:pPr>
      <w:rPr>
        <w:rFonts w:ascii="Symbol" w:hAnsi="Symbol" w:hint="default"/>
      </w:rPr>
    </w:lvl>
    <w:lvl w:ilvl="1" w:tplc="7ACED1D0">
      <w:start w:val="1"/>
      <w:numFmt w:val="bullet"/>
      <w:lvlText w:val="o"/>
      <w:lvlJc w:val="left"/>
      <w:pPr>
        <w:ind w:left="1080" w:hanging="360"/>
      </w:pPr>
      <w:rPr>
        <w:rFonts w:ascii="Courier New" w:hAnsi="Courier New" w:hint="default"/>
      </w:rPr>
    </w:lvl>
    <w:lvl w:ilvl="2" w:tplc="9FE8F0BA">
      <w:start w:val="1"/>
      <w:numFmt w:val="bullet"/>
      <w:lvlText w:val=""/>
      <w:lvlJc w:val="left"/>
      <w:pPr>
        <w:ind w:left="1800" w:hanging="360"/>
      </w:pPr>
      <w:rPr>
        <w:rFonts w:ascii="Wingdings" w:hAnsi="Wingdings" w:hint="default"/>
      </w:rPr>
    </w:lvl>
    <w:lvl w:ilvl="3" w:tplc="8F203F14">
      <w:start w:val="1"/>
      <w:numFmt w:val="bullet"/>
      <w:lvlText w:val=""/>
      <w:lvlJc w:val="left"/>
      <w:pPr>
        <w:ind w:left="2520" w:hanging="360"/>
      </w:pPr>
      <w:rPr>
        <w:rFonts w:ascii="Symbol" w:hAnsi="Symbol" w:hint="default"/>
      </w:rPr>
    </w:lvl>
    <w:lvl w:ilvl="4" w:tplc="65A4A6F2">
      <w:start w:val="1"/>
      <w:numFmt w:val="bullet"/>
      <w:lvlText w:val="o"/>
      <w:lvlJc w:val="left"/>
      <w:pPr>
        <w:ind w:left="3240" w:hanging="360"/>
      </w:pPr>
      <w:rPr>
        <w:rFonts w:ascii="Courier New" w:hAnsi="Courier New" w:hint="default"/>
      </w:rPr>
    </w:lvl>
    <w:lvl w:ilvl="5" w:tplc="3522AF92">
      <w:start w:val="1"/>
      <w:numFmt w:val="bullet"/>
      <w:lvlText w:val=""/>
      <w:lvlJc w:val="left"/>
      <w:pPr>
        <w:ind w:left="3960" w:hanging="360"/>
      </w:pPr>
      <w:rPr>
        <w:rFonts w:ascii="Wingdings" w:hAnsi="Wingdings" w:hint="default"/>
      </w:rPr>
    </w:lvl>
    <w:lvl w:ilvl="6" w:tplc="0D025488">
      <w:start w:val="1"/>
      <w:numFmt w:val="bullet"/>
      <w:lvlText w:val=""/>
      <w:lvlJc w:val="left"/>
      <w:pPr>
        <w:ind w:left="4680" w:hanging="360"/>
      </w:pPr>
      <w:rPr>
        <w:rFonts w:ascii="Symbol" w:hAnsi="Symbol" w:hint="default"/>
      </w:rPr>
    </w:lvl>
    <w:lvl w:ilvl="7" w:tplc="52144F00">
      <w:start w:val="1"/>
      <w:numFmt w:val="bullet"/>
      <w:lvlText w:val="o"/>
      <w:lvlJc w:val="left"/>
      <w:pPr>
        <w:ind w:left="5400" w:hanging="360"/>
      </w:pPr>
      <w:rPr>
        <w:rFonts w:ascii="Courier New" w:hAnsi="Courier New" w:hint="default"/>
      </w:rPr>
    </w:lvl>
    <w:lvl w:ilvl="8" w:tplc="189A266A">
      <w:start w:val="1"/>
      <w:numFmt w:val="bullet"/>
      <w:lvlText w:val=""/>
      <w:lvlJc w:val="left"/>
      <w:pPr>
        <w:ind w:left="6120" w:hanging="360"/>
      </w:pPr>
      <w:rPr>
        <w:rFonts w:ascii="Wingdings" w:hAnsi="Wingdings" w:hint="default"/>
      </w:rPr>
    </w:lvl>
  </w:abstractNum>
  <w:abstractNum w:abstractNumId="14" w15:restartNumberingAfterBreak="0">
    <w:nsid w:val="5D5201BA"/>
    <w:multiLevelType w:val="hybridMultilevel"/>
    <w:tmpl w:val="20CC7C58"/>
    <w:lvl w:ilvl="0" w:tplc="C4D487CE">
      <w:start w:val="1"/>
      <w:numFmt w:val="bullet"/>
      <w:lvlText w:val=""/>
      <w:lvlJc w:val="left"/>
      <w:pPr>
        <w:ind w:left="720" w:hanging="360"/>
      </w:pPr>
      <w:rPr>
        <w:rFonts w:ascii="Wingdings" w:hAnsi="Wingdings" w:hint="default"/>
      </w:rPr>
    </w:lvl>
    <w:lvl w:ilvl="1" w:tplc="867A9A4C">
      <w:start w:val="1"/>
      <w:numFmt w:val="bullet"/>
      <w:lvlText w:val=""/>
      <w:lvlJc w:val="left"/>
      <w:pPr>
        <w:ind w:left="1440" w:hanging="360"/>
      </w:pPr>
      <w:rPr>
        <w:rFonts w:ascii="Wingdings" w:hAnsi="Wingdings" w:hint="default"/>
      </w:rPr>
    </w:lvl>
    <w:lvl w:ilvl="2" w:tplc="E7F672A6">
      <w:start w:val="1"/>
      <w:numFmt w:val="bullet"/>
      <w:lvlText w:val=""/>
      <w:lvlJc w:val="left"/>
      <w:pPr>
        <w:ind w:left="2160" w:hanging="360"/>
      </w:pPr>
      <w:rPr>
        <w:rFonts w:ascii="Wingdings" w:hAnsi="Wingdings" w:hint="default"/>
      </w:rPr>
    </w:lvl>
    <w:lvl w:ilvl="3" w:tplc="C90660D6">
      <w:start w:val="1"/>
      <w:numFmt w:val="bullet"/>
      <w:lvlText w:val=""/>
      <w:lvlJc w:val="left"/>
      <w:pPr>
        <w:ind w:left="2880" w:hanging="360"/>
      </w:pPr>
      <w:rPr>
        <w:rFonts w:ascii="Wingdings" w:hAnsi="Wingdings" w:hint="default"/>
      </w:rPr>
    </w:lvl>
    <w:lvl w:ilvl="4" w:tplc="78E6B450">
      <w:start w:val="1"/>
      <w:numFmt w:val="bullet"/>
      <w:lvlText w:val=""/>
      <w:lvlJc w:val="left"/>
      <w:pPr>
        <w:ind w:left="3600" w:hanging="360"/>
      </w:pPr>
      <w:rPr>
        <w:rFonts w:ascii="Wingdings" w:hAnsi="Wingdings" w:hint="default"/>
      </w:rPr>
    </w:lvl>
    <w:lvl w:ilvl="5" w:tplc="1772AE86">
      <w:start w:val="1"/>
      <w:numFmt w:val="bullet"/>
      <w:lvlText w:val=""/>
      <w:lvlJc w:val="left"/>
      <w:pPr>
        <w:ind w:left="4320" w:hanging="360"/>
      </w:pPr>
      <w:rPr>
        <w:rFonts w:ascii="Wingdings" w:hAnsi="Wingdings" w:hint="default"/>
      </w:rPr>
    </w:lvl>
    <w:lvl w:ilvl="6" w:tplc="D45C86E4">
      <w:start w:val="1"/>
      <w:numFmt w:val="bullet"/>
      <w:lvlText w:val=""/>
      <w:lvlJc w:val="left"/>
      <w:pPr>
        <w:ind w:left="5040" w:hanging="360"/>
      </w:pPr>
      <w:rPr>
        <w:rFonts w:ascii="Wingdings" w:hAnsi="Wingdings" w:hint="default"/>
      </w:rPr>
    </w:lvl>
    <w:lvl w:ilvl="7" w:tplc="6BBC7DEA">
      <w:start w:val="1"/>
      <w:numFmt w:val="bullet"/>
      <w:lvlText w:val=""/>
      <w:lvlJc w:val="left"/>
      <w:pPr>
        <w:ind w:left="5760" w:hanging="360"/>
      </w:pPr>
      <w:rPr>
        <w:rFonts w:ascii="Wingdings" w:hAnsi="Wingdings" w:hint="default"/>
      </w:rPr>
    </w:lvl>
    <w:lvl w:ilvl="8" w:tplc="089233EE">
      <w:start w:val="1"/>
      <w:numFmt w:val="bullet"/>
      <w:lvlText w:val=""/>
      <w:lvlJc w:val="left"/>
      <w:pPr>
        <w:ind w:left="6480" w:hanging="360"/>
      </w:pPr>
      <w:rPr>
        <w:rFonts w:ascii="Wingdings" w:hAnsi="Wingdings" w:hint="default"/>
      </w:rPr>
    </w:lvl>
  </w:abstractNum>
  <w:abstractNum w:abstractNumId="15" w15:restartNumberingAfterBreak="0">
    <w:nsid w:val="5DA72BE5"/>
    <w:multiLevelType w:val="hybridMultilevel"/>
    <w:tmpl w:val="4C828064"/>
    <w:lvl w:ilvl="0" w:tplc="08090001">
      <w:start w:val="1"/>
      <w:numFmt w:val="bullet"/>
      <w:lvlText w:val=""/>
      <w:lvlJc w:val="left"/>
      <w:pPr>
        <w:ind w:left="490" w:hanging="360"/>
      </w:pPr>
      <w:rPr>
        <w:rFonts w:ascii="Symbol" w:hAnsi="Symbol" w:hint="default"/>
      </w:rPr>
    </w:lvl>
    <w:lvl w:ilvl="1" w:tplc="08090003" w:tentative="1">
      <w:start w:val="1"/>
      <w:numFmt w:val="bullet"/>
      <w:lvlText w:val="o"/>
      <w:lvlJc w:val="left"/>
      <w:pPr>
        <w:ind w:left="1210" w:hanging="360"/>
      </w:pPr>
      <w:rPr>
        <w:rFonts w:ascii="Courier New" w:hAnsi="Courier New" w:cs="Courier New" w:hint="default"/>
      </w:rPr>
    </w:lvl>
    <w:lvl w:ilvl="2" w:tplc="08090005" w:tentative="1">
      <w:start w:val="1"/>
      <w:numFmt w:val="bullet"/>
      <w:lvlText w:val=""/>
      <w:lvlJc w:val="left"/>
      <w:pPr>
        <w:ind w:left="1930" w:hanging="360"/>
      </w:pPr>
      <w:rPr>
        <w:rFonts w:ascii="Wingdings" w:hAnsi="Wingdings" w:hint="default"/>
      </w:rPr>
    </w:lvl>
    <w:lvl w:ilvl="3" w:tplc="08090001" w:tentative="1">
      <w:start w:val="1"/>
      <w:numFmt w:val="bullet"/>
      <w:lvlText w:val=""/>
      <w:lvlJc w:val="left"/>
      <w:pPr>
        <w:ind w:left="2650" w:hanging="360"/>
      </w:pPr>
      <w:rPr>
        <w:rFonts w:ascii="Symbol" w:hAnsi="Symbol" w:hint="default"/>
      </w:rPr>
    </w:lvl>
    <w:lvl w:ilvl="4" w:tplc="08090003" w:tentative="1">
      <w:start w:val="1"/>
      <w:numFmt w:val="bullet"/>
      <w:lvlText w:val="o"/>
      <w:lvlJc w:val="left"/>
      <w:pPr>
        <w:ind w:left="3370" w:hanging="360"/>
      </w:pPr>
      <w:rPr>
        <w:rFonts w:ascii="Courier New" w:hAnsi="Courier New" w:cs="Courier New" w:hint="default"/>
      </w:rPr>
    </w:lvl>
    <w:lvl w:ilvl="5" w:tplc="08090005" w:tentative="1">
      <w:start w:val="1"/>
      <w:numFmt w:val="bullet"/>
      <w:lvlText w:val=""/>
      <w:lvlJc w:val="left"/>
      <w:pPr>
        <w:ind w:left="4090" w:hanging="360"/>
      </w:pPr>
      <w:rPr>
        <w:rFonts w:ascii="Wingdings" w:hAnsi="Wingdings" w:hint="default"/>
      </w:rPr>
    </w:lvl>
    <w:lvl w:ilvl="6" w:tplc="08090001" w:tentative="1">
      <w:start w:val="1"/>
      <w:numFmt w:val="bullet"/>
      <w:lvlText w:val=""/>
      <w:lvlJc w:val="left"/>
      <w:pPr>
        <w:ind w:left="4810" w:hanging="360"/>
      </w:pPr>
      <w:rPr>
        <w:rFonts w:ascii="Symbol" w:hAnsi="Symbol" w:hint="default"/>
      </w:rPr>
    </w:lvl>
    <w:lvl w:ilvl="7" w:tplc="08090003" w:tentative="1">
      <w:start w:val="1"/>
      <w:numFmt w:val="bullet"/>
      <w:lvlText w:val="o"/>
      <w:lvlJc w:val="left"/>
      <w:pPr>
        <w:ind w:left="5530" w:hanging="360"/>
      </w:pPr>
      <w:rPr>
        <w:rFonts w:ascii="Courier New" w:hAnsi="Courier New" w:cs="Courier New" w:hint="default"/>
      </w:rPr>
    </w:lvl>
    <w:lvl w:ilvl="8" w:tplc="08090005" w:tentative="1">
      <w:start w:val="1"/>
      <w:numFmt w:val="bullet"/>
      <w:lvlText w:val=""/>
      <w:lvlJc w:val="left"/>
      <w:pPr>
        <w:ind w:left="6250" w:hanging="360"/>
      </w:pPr>
      <w:rPr>
        <w:rFonts w:ascii="Wingdings" w:hAnsi="Wingdings" w:hint="default"/>
      </w:rPr>
    </w:lvl>
  </w:abstractNum>
  <w:abstractNum w:abstractNumId="16" w15:restartNumberingAfterBreak="0">
    <w:nsid w:val="66DC4F2C"/>
    <w:multiLevelType w:val="hybridMultilevel"/>
    <w:tmpl w:val="266C57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67CC45AC"/>
    <w:multiLevelType w:val="hybridMultilevel"/>
    <w:tmpl w:val="35D803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C927B30"/>
    <w:multiLevelType w:val="hybridMultilevel"/>
    <w:tmpl w:val="51E8C8E8"/>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9" w15:restartNumberingAfterBreak="0">
    <w:nsid w:val="6D9371C3"/>
    <w:multiLevelType w:val="hybridMultilevel"/>
    <w:tmpl w:val="1E808E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10C2CFA"/>
    <w:multiLevelType w:val="hybridMultilevel"/>
    <w:tmpl w:val="7A92BCE4"/>
    <w:lvl w:ilvl="0" w:tplc="08090001">
      <w:start w:val="1"/>
      <w:numFmt w:val="bullet"/>
      <w:lvlText w:val=""/>
      <w:lvlJc w:val="left"/>
      <w:pPr>
        <w:ind w:left="490" w:hanging="360"/>
      </w:pPr>
      <w:rPr>
        <w:rFonts w:ascii="Symbol" w:hAnsi="Symbol" w:hint="default"/>
      </w:rPr>
    </w:lvl>
    <w:lvl w:ilvl="1" w:tplc="08090003" w:tentative="1">
      <w:start w:val="1"/>
      <w:numFmt w:val="bullet"/>
      <w:lvlText w:val="o"/>
      <w:lvlJc w:val="left"/>
      <w:pPr>
        <w:ind w:left="1210" w:hanging="360"/>
      </w:pPr>
      <w:rPr>
        <w:rFonts w:ascii="Courier New" w:hAnsi="Courier New" w:cs="Courier New" w:hint="default"/>
      </w:rPr>
    </w:lvl>
    <w:lvl w:ilvl="2" w:tplc="08090005" w:tentative="1">
      <w:start w:val="1"/>
      <w:numFmt w:val="bullet"/>
      <w:lvlText w:val=""/>
      <w:lvlJc w:val="left"/>
      <w:pPr>
        <w:ind w:left="1930" w:hanging="360"/>
      </w:pPr>
      <w:rPr>
        <w:rFonts w:ascii="Wingdings" w:hAnsi="Wingdings" w:hint="default"/>
      </w:rPr>
    </w:lvl>
    <w:lvl w:ilvl="3" w:tplc="08090001" w:tentative="1">
      <w:start w:val="1"/>
      <w:numFmt w:val="bullet"/>
      <w:lvlText w:val=""/>
      <w:lvlJc w:val="left"/>
      <w:pPr>
        <w:ind w:left="2650" w:hanging="360"/>
      </w:pPr>
      <w:rPr>
        <w:rFonts w:ascii="Symbol" w:hAnsi="Symbol" w:hint="default"/>
      </w:rPr>
    </w:lvl>
    <w:lvl w:ilvl="4" w:tplc="08090003" w:tentative="1">
      <w:start w:val="1"/>
      <w:numFmt w:val="bullet"/>
      <w:lvlText w:val="o"/>
      <w:lvlJc w:val="left"/>
      <w:pPr>
        <w:ind w:left="3370" w:hanging="360"/>
      </w:pPr>
      <w:rPr>
        <w:rFonts w:ascii="Courier New" w:hAnsi="Courier New" w:cs="Courier New" w:hint="default"/>
      </w:rPr>
    </w:lvl>
    <w:lvl w:ilvl="5" w:tplc="08090005" w:tentative="1">
      <w:start w:val="1"/>
      <w:numFmt w:val="bullet"/>
      <w:lvlText w:val=""/>
      <w:lvlJc w:val="left"/>
      <w:pPr>
        <w:ind w:left="4090" w:hanging="360"/>
      </w:pPr>
      <w:rPr>
        <w:rFonts w:ascii="Wingdings" w:hAnsi="Wingdings" w:hint="default"/>
      </w:rPr>
    </w:lvl>
    <w:lvl w:ilvl="6" w:tplc="08090001" w:tentative="1">
      <w:start w:val="1"/>
      <w:numFmt w:val="bullet"/>
      <w:lvlText w:val=""/>
      <w:lvlJc w:val="left"/>
      <w:pPr>
        <w:ind w:left="4810" w:hanging="360"/>
      </w:pPr>
      <w:rPr>
        <w:rFonts w:ascii="Symbol" w:hAnsi="Symbol" w:hint="default"/>
      </w:rPr>
    </w:lvl>
    <w:lvl w:ilvl="7" w:tplc="08090003" w:tentative="1">
      <w:start w:val="1"/>
      <w:numFmt w:val="bullet"/>
      <w:lvlText w:val="o"/>
      <w:lvlJc w:val="left"/>
      <w:pPr>
        <w:ind w:left="5530" w:hanging="360"/>
      </w:pPr>
      <w:rPr>
        <w:rFonts w:ascii="Courier New" w:hAnsi="Courier New" w:cs="Courier New" w:hint="default"/>
      </w:rPr>
    </w:lvl>
    <w:lvl w:ilvl="8" w:tplc="08090005" w:tentative="1">
      <w:start w:val="1"/>
      <w:numFmt w:val="bullet"/>
      <w:lvlText w:val=""/>
      <w:lvlJc w:val="left"/>
      <w:pPr>
        <w:ind w:left="6250" w:hanging="360"/>
      </w:pPr>
      <w:rPr>
        <w:rFonts w:ascii="Wingdings" w:hAnsi="Wingdings" w:hint="default"/>
      </w:rPr>
    </w:lvl>
  </w:abstractNum>
  <w:abstractNum w:abstractNumId="21" w15:restartNumberingAfterBreak="0">
    <w:nsid w:val="76B673E7"/>
    <w:multiLevelType w:val="hybridMultilevel"/>
    <w:tmpl w:val="7CAE8E74"/>
    <w:lvl w:ilvl="0" w:tplc="969C54DA">
      <w:numFmt w:val="bullet"/>
      <w:lvlText w:val="•"/>
      <w:lvlJc w:val="left"/>
      <w:pPr>
        <w:ind w:left="398" w:hanging="272"/>
      </w:pPr>
      <w:rPr>
        <w:rFonts w:ascii="Arial" w:eastAsia="Arial" w:hAnsi="Arial" w:cs="Arial" w:hint="default"/>
        <w:b w:val="0"/>
        <w:bCs w:val="0"/>
        <w:i w:val="0"/>
        <w:iCs w:val="0"/>
        <w:color w:val="001F5F"/>
        <w:w w:val="103"/>
        <w:sz w:val="16"/>
        <w:szCs w:val="16"/>
        <w:lang w:val="en-GB" w:eastAsia="en-US" w:bidi="ar-SA"/>
      </w:rPr>
    </w:lvl>
    <w:lvl w:ilvl="1" w:tplc="9CE8F2F6">
      <w:numFmt w:val="bullet"/>
      <w:lvlText w:val="•"/>
      <w:lvlJc w:val="left"/>
      <w:pPr>
        <w:ind w:left="877" w:hanging="272"/>
      </w:pPr>
      <w:rPr>
        <w:rFonts w:hint="default"/>
        <w:lang w:val="en-GB" w:eastAsia="en-US" w:bidi="ar-SA"/>
      </w:rPr>
    </w:lvl>
    <w:lvl w:ilvl="2" w:tplc="54325B3A">
      <w:numFmt w:val="bullet"/>
      <w:lvlText w:val="•"/>
      <w:lvlJc w:val="left"/>
      <w:pPr>
        <w:ind w:left="1354" w:hanging="272"/>
      </w:pPr>
      <w:rPr>
        <w:rFonts w:hint="default"/>
        <w:lang w:val="en-GB" w:eastAsia="en-US" w:bidi="ar-SA"/>
      </w:rPr>
    </w:lvl>
    <w:lvl w:ilvl="3" w:tplc="5088077C">
      <w:numFmt w:val="bullet"/>
      <w:lvlText w:val="•"/>
      <w:lvlJc w:val="left"/>
      <w:pPr>
        <w:ind w:left="1831" w:hanging="272"/>
      </w:pPr>
      <w:rPr>
        <w:rFonts w:hint="default"/>
        <w:lang w:val="en-GB" w:eastAsia="en-US" w:bidi="ar-SA"/>
      </w:rPr>
    </w:lvl>
    <w:lvl w:ilvl="4" w:tplc="8D265C36">
      <w:numFmt w:val="bullet"/>
      <w:lvlText w:val="•"/>
      <w:lvlJc w:val="left"/>
      <w:pPr>
        <w:ind w:left="2308" w:hanging="272"/>
      </w:pPr>
      <w:rPr>
        <w:rFonts w:hint="default"/>
        <w:lang w:val="en-GB" w:eastAsia="en-US" w:bidi="ar-SA"/>
      </w:rPr>
    </w:lvl>
    <w:lvl w:ilvl="5" w:tplc="11B0F154">
      <w:numFmt w:val="bullet"/>
      <w:lvlText w:val="•"/>
      <w:lvlJc w:val="left"/>
      <w:pPr>
        <w:ind w:left="2786" w:hanging="272"/>
      </w:pPr>
      <w:rPr>
        <w:rFonts w:hint="default"/>
        <w:lang w:val="en-GB" w:eastAsia="en-US" w:bidi="ar-SA"/>
      </w:rPr>
    </w:lvl>
    <w:lvl w:ilvl="6" w:tplc="CBDC4E80">
      <w:numFmt w:val="bullet"/>
      <w:lvlText w:val="•"/>
      <w:lvlJc w:val="left"/>
      <w:pPr>
        <w:ind w:left="3263" w:hanging="272"/>
      </w:pPr>
      <w:rPr>
        <w:rFonts w:hint="default"/>
        <w:lang w:val="en-GB" w:eastAsia="en-US" w:bidi="ar-SA"/>
      </w:rPr>
    </w:lvl>
    <w:lvl w:ilvl="7" w:tplc="E5FA6F2E">
      <w:numFmt w:val="bullet"/>
      <w:lvlText w:val="•"/>
      <w:lvlJc w:val="left"/>
      <w:pPr>
        <w:ind w:left="3740" w:hanging="272"/>
      </w:pPr>
      <w:rPr>
        <w:rFonts w:hint="default"/>
        <w:lang w:val="en-GB" w:eastAsia="en-US" w:bidi="ar-SA"/>
      </w:rPr>
    </w:lvl>
    <w:lvl w:ilvl="8" w:tplc="A6E653BA">
      <w:numFmt w:val="bullet"/>
      <w:lvlText w:val="•"/>
      <w:lvlJc w:val="left"/>
      <w:pPr>
        <w:ind w:left="4217" w:hanging="272"/>
      </w:pPr>
      <w:rPr>
        <w:rFonts w:hint="default"/>
        <w:lang w:val="en-GB" w:eastAsia="en-US" w:bidi="ar-SA"/>
      </w:rPr>
    </w:lvl>
  </w:abstractNum>
  <w:abstractNum w:abstractNumId="22" w15:restartNumberingAfterBreak="0">
    <w:nsid w:val="79423943"/>
    <w:multiLevelType w:val="hybridMultilevel"/>
    <w:tmpl w:val="1F9613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E8F10A0"/>
    <w:multiLevelType w:val="hybridMultilevel"/>
    <w:tmpl w:val="FAC63E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F06D4B2"/>
    <w:multiLevelType w:val="hybridMultilevel"/>
    <w:tmpl w:val="736452F2"/>
    <w:lvl w:ilvl="0" w:tplc="6D4207E8">
      <w:start w:val="1"/>
      <w:numFmt w:val="bullet"/>
      <w:lvlText w:val=""/>
      <w:lvlJc w:val="left"/>
      <w:pPr>
        <w:ind w:left="720" w:hanging="360"/>
      </w:pPr>
      <w:rPr>
        <w:rFonts w:ascii="Symbol" w:hAnsi="Symbol" w:hint="default"/>
      </w:rPr>
    </w:lvl>
    <w:lvl w:ilvl="1" w:tplc="92D457D4">
      <w:start w:val="1"/>
      <w:numFmt w:val="bullet"/>
      <w:lvlText w:val="o"/>
      <w:lvlJc w:val="left"/>
      <w:pPr>
        <w:ind w:left="1440" w:hanging="360"/>
      </w:pPr>
      <w:rPr>
        <w:rFonts w:ascii="Courier New" w:hAnsi="Courier New" w:hint="default"/>
      </w:rPr>
    </w:lvl>
    <w:lvl w:ilvl="2" w:tplc="E7C28346">
      <w:start w:val="1"/>
      <w:numFmt w:val="bullet"/>
      <w:lvlText w:val=""/>
      <w:lvlJc w:val="left"/>
      <w:pPr>
        <w:ind w:left="2160" w:hanging="360"/>
      </w:pPr>
      <w:rPr>
        <w:rFonts w:ascii="Wingdings" w:hAnsi="Wingdings" w:hint="default"/>
      </w:rPr>
    </w:lvl>
    <w:lvl w:ilvl="3" w:tplc="7DDA806E">
      <w:start w:val="1"/>
      <w:numFmt w:val="bullet"/>
      <w:lvlText w:val=""/>
      <w:lvlJc w:val="left"/>
      <w:pPr>
        <w:ind w:left="2880" w:hanging="360"/>
      </w:pPr>
      <w:rPr>
        <w:rFonts w:ascii="Symbol" w:hAnsi="Symbol" w:hint="default"/>
      </w:rPr>
    </w:lvl>
    <w:lvl w:ilvl="4" w:tplc="983A93A0">
      <w:start w:val="1"/>
      <w:numFmt w:val="bullet"/>
      <w:lvlText w:val="o"/>
      <w:lvlJc w:val="left"/>
      <w:pPr>
        <w:ind w:left="3600" w:hanging="360"/>
      </w:pPr>
      <w:rPr>
        <w:rFonts w:ascii="Courier New" w:hAnsi="Courier New" w:hint="default"/>
      </w:rPr>
    </w:lvl>
    <w:lvl w:ilvl="5" w:tplc="DC72BD58">
      <w:start w:val="1"/>
      <w:numFmt w:val="bullet"/>
      <w:lvlText w:val=""/>
      <w:lvlJc w:val="left"/>
      <w:pPr>
        <w:ind w:left="4320" w:hanging="360"/>
      </w:pPr>
      <w:rPr>
        <w:rFonts w:ascii="Wingdings" w:hAnsi="Wingdings" w:hint="default"/>
      </w:rPr>
    </w:lvl>
    <w:lvl w:ilvl="6" w:tplc="4B324696">
      <w:start w:val="1"/>
      <w:numFmt w:val="bullet"/>
      <w:lvlText w:val=""/>
      <w:lvlJc w:val="left"/>
      <w:pPr>
        <w:ind w:left="5040" w:hanging="360"/>
      </w:pPr>
      <w:rPr>
        <w:rFonts w:ascii="Symbol" w:hAnsi="Symbol" w:hint="default"/>
      </w:rPr>
    </w:lvl>
    <w:lvl w:ilvl="7" w:tplc="434E70FC">
      <w:start w:val="1"/>
      <w:numFmt w:val="bullet"/>
      <w:lvlText w:val="o"/>
      <w:lvlJc w:val="left"/>
      <w:pPr>
        <w:ind w:left="5760" w:hanging="360"/>
      </w:pPr>
      <w:rPr>
        <w:rFonts w:ascii="Courier New" w:hAnsi="Courier New" w:hint="default"/>
      </w:rPr>
    </w:lvl>
    <w:lvl w:ilvl="8" w:tplc="E346A34E">
      <w:start w:val="1"/>
      <w:numFmt w:val="bullet"/>
      <w:lvlText w:val=""/>
      <w:lvlJc w:val="left"/>
      <w:pPr>
        <w:ind w:left="6480" w:hanging="360"/>
      </w:pPr>
      <w:rPr>
        <w:rFonts w:ascii="Wingdings" w:hAnsi="Wingdings" w:hint="default"/>
      </w:rPr>
    </w:lvl>
  </w:abstractNum>
  <w:num w:numId="1" w16cid:durableId="1062021761">
    <w:abstractNumId w:val="14"/>
  </w:num>
  <w:num w:numId="2" w16cid:durableId="260573218">
    <w:abstractNumId w:val="21"/>
  </w:num>
  <w:num w:numId="3" w16cid:durableId="642851343">
    <w:abstractNumId w:val="3"/>
  </w:num>
  <w:num w:numId="4" w16cid:durableId="1536237610">
    <w:abstractNumId w:val="18"/>
  </w:num>
  <w:num w:numId="5" w16cid:durableId="1594315588">
    <w:abstractNumId w:val="11"/>
  </w:num>
  <w:num w:numId="6" w16cid:durableId="889658603">
    <w:abstractNumId w:val="7"/>
  </w:num>
  <w:num w:numId="7" w16cid:durableId="1635260161">
    <w:abstractNumId w:val="10"/>
  </w:num>
  <w:num w:numId="8" w16cid:durableId="448739264">
    <w:abstractNumId w:val="22"/>
  </w:num>
  <w:num w:numId="9" w16cid:durableId="2014214825">
    <w:abstractNumId w:val="1"/>
  </w:num>
  <w:num w:numId="10" w16cid:durableId="1062412243">
    <w:abstractNumId w:val="2"/>
  </w:num>
  <w:num w:numId="11" w16cid:durableId="150567526">
    <w:abstractNumId w:val="15"/>
  </w:num>
  <w:num w:numId="12" w16cid:durableId="2018538649">
    <w:abstractNumId w:val="20"/>
  </w:num>
  <w:num w:numId="13" w16cid:durableId="564342858">
    <w:abstractNumId w:val="8"/>
  </w:num>
  <w:num w:numId="14" w16cid:durableId="1949465855">
    <w:abstractNumId w:val="5"/>
  </w:num>
  <w:num w:numId="15" w16cid:durableId="1045763522">
    <w:abstractNumId w:val="19"/>
  </w:num>
  <w:num w:numId="16" w16cid:durableId="1998414517">
    <w:abstractNumId w:val="0"/>
  </w:num>
  <w:num w:numId="17" w16cid:durableId="1608077475">
    <w:abstractNumId w:val="12"/>
  </w:num>
  <w:num w:numId="18" w16cid:durableId="87426950">
    <w:abstractNumId w:val="9"/>
  </w:num>
  <w:num w:numId="19" w16cid:durableId="1737632283">
    <w:abstractNumId w:val="23"/>
  </w:num>
  <w:num w:numId="20" w16cid:durableId="1124035059">
    <w:abstractNumId w:val="17"/>
  </w:num>
  <w:num w:numId="21" w16cid:durableId="669993098">
    <w:abstractNumId w:val="4"/>
  </w:num>
  <w:num w:numId="22" w16cid:durableId="1486044232">
    <w:abstractNumId w:val="16"/>
  </w:num>
  <w:num w:numId="23" w16cid:durableId="1227490975">
    <w:abstractNumId w:val="6"/>
  </w:num>
  <w:num w:numId="24" w16cid:durableId="193466632">
    <w:abstractNumId w:val="13"/>
  </w:num>
  <w:num w:numId="25" w16cid:durableId="1068189420">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0DD4"/>
    <w:rsid w:val="00013C6F"/>
    <w:rsid w:val="00014295"/>
    <w:rsid w:val="00042210"/>
    <w:rsid w:val="00057734"/>
    <w:rsid w:val="000952B7"/>
    <w:rsid w:val="000959F4"/>
    <w:rsid w:val="000A08C0"/>
    <w:rsid w:val="000B29EA"/>
    <w:rsid w:val="000B6D79"/>
    <w:rsid w:val="000C6ED7"/>
    <w:rsid w:val="000E1305"/>
    <w:rsid w:val="000E563B"/>
    <w:rsid w:val="001158C3"/>
    <w:rsid w:val="001159A7"/>
    <w:rsid w:val="0011706B"/>
    <w:rsid w:val="0011771D"/>
    <w:rsid w:val="001217FF"/>
    <w:rsid w:val="001240D0"/>
    <w:rsid w:val="00140B0B"/>
    <w:rsid w:val="00141E18"/>
    <w:rsid w:val="00144303"/>
    <w:rsid w:val="00152894"/>
    <w:rsid w:val="00180D70"/>
    <w:rsid w:val="00187AE2"/>
    <w:rsid w:val="0019253B"/>
    <w:rsid w:val="001A0B3F"/>
    <w:rsid w:val="001A5929"/>
    <w:rsid w:val="001C4C70"/>
    <w:rsid w:val="001F0798"/>
    <w:rsid w:val="001F240B"/>
    <w:rsid w:val="00205363"/>
    <w:rsid w:val="00217B02"/>
    <w:rsid w:val="00220416"/>
    <w:rsid w:val="0022254B"/>
    <w:rsid w:val="002304F2"/>
    <w:rsid w:val="00242725"/>
    <w:rsid w:val="002429D5"/>
    <w:rsid w:val="002464ED"/>
    <w:rsid w:val="00260AE5"/>
    <w:rsid w:val="002A4259"/>
    <w:rsid w:val="002B0819"/>
    <w:rsid w:val="002B5F3C"/>
    <w:rsid w:val="002E7FC1"/>
    <w:rsid w:val="002F4D30"/>
    <w:rsid w:val="00304586"/>
    <w:rsid w:val="003075F9"/>
    <w:rsid w:val="0031548D"/>
    <w:rsid w:val="00336CFD"/>
    <w:rsid w:val="00342E14"/>
    <w:rsid w:val="00345908"/>
    <w:rsid w:val="00391656"/>
    <w:rsid w:val="00396C41"/>
    <w:rsid w:val="003A0FA5"/>
    <w:rsid w:val="003A2CF7"/>
    <w:rsid w:val="003B25F3"/>
    <w:rsid w:val="003B2874"/>
    <w:rsid w:val="003B2D14"/>
    <w:rsid w:val="003C35D0"/>
    <w:rsid w:val="003D3ED1"/>
    <w:rsid w:val="003D5D1A"/>
    <w:rsid w:val="003F57BD"/>
    <w:rsid w:val="003F71AE"/>
    <w:rsid w:val="00406654"/>
    <w:rsid w:val="00415D9A"/>
    <w:rsid w:val="00420518"/>
    <w:rsid w:val="00424CF9"/>
    <w:rsid w:val="004568F2"/>
    <w:rsid w:val="00475FEE"/>
    <w:rsid w:val="004875B4"/>
    <w:rsid w:val="00494088"/>
    <w:rsid w:val="004944C6"/>
    <w:rsid w:val="004A495B"/>
    <w:rsid w:val="004A5EB2"/>
    <w:rsid w:val="004C6924"/>
    <w:rsid w:val="004C7653"/>
    <w:rsid w:val="004D27E3"/>
    <w:rsid w:val="004D2CAC"/>
    <w:rsid w:val="004D60CC"/>
    <w:rsid w:val="004D6BD3"/>
    <w:rsid w:val="004E4E75"/>
    <w:rsid w:val="004F238C"/>
    <w:rsid w:val="004F2D15"/>
    <w:rsid w:val="004F3396"/>
    <w:rsid w:val="004F52BB"/>
    <w:rsid w:val="004F6860"/>
    <w:rsid w:val="005027FA"/>
    <w:rsid w:val="005050AB"/>
    <w:rsid w:val="00516828"/>
    <w:rsid w:val="005379F4"/>
    <w:rsid w:val="005428ED"/>
    <w:rsid w:val="00547D0C"/>
    <w:rsid w:val="00553F2D"/>
    <w:rsid w:val="00555BE4"/>
    <w:rsid w:val="00573845"/>
    <w:rsid w:val="00592FB3"/>
    <w:rsid w:val="00596C39"/>
    <w:rsid w:val="005A253C"/>
    <w:rsid w:val="005D5A54"/>
    <w:rsid w:val="005E6EC2"/>
    <w:rsid w:val="005F199B"/>
    <w:rsid w:val="005F2794"/>
    <w:rsid w:val="005F773D"/>
    <w:rsid w:val="00605E59"/>
    <w:rsid w:val="006175A2"/>
    <w:rsid w:val="0063425C"/>
    <w:rsid w:val="0067540E"/>
    <w:rsid w:val="00684212"/>
    <w:rsid w:val="006941E6"/>
    <w:rsid w:val="00695753"/>
    <w:rsid w:val="006A1013"/>
    <w:rsid w:val="006B064E"/>
    <w:rsid w:val="006B0903"/>
    <w:rsid w:val="006C5922"/>
    <w:rsid w:val="006C7CCD"/>
    <w:rsid w:val="006D11A1"/>
    <w:rsid w:val="006E125F"/>
    <w:rsid w:val="006F13E7"/>
    <w:rsid w:val="006F3586"/>
    <w:rsid w:val="00710695"/>
    <w:rsid w:val="0071203B"/>
    <w:rsid w:val="00712746"/>
    <w:rsid w:val="00741063"/>
    <w:rsid w:val="00746DAC"/>
    <w:rsid w:val="00750281"/>
    <w:rsid w:val="00774BDD"/>
    <w:rsid w:val="0078781D"/>
    <w:rsid w:val="00790728"/>
    <w:rsid w:val="007A1756"/>
    <w:rsid w:val="007A7916"/>
    <w:rsid w:val="007A7ECE"/>
    <w:rsid w:val="007B59C9"/>
    <w:rsid w:val="007C288A"/>
    <w:rsid w:val="007D52D4"/>
    <w:rsid w:val="007E3453"/>
    <w:rsid w:val="007E42FD"/>
    <w:rsid w:val="007E637C"/>
    <w:rsid w:val="007E7A9A"/>
    <w:rsid w:val="007F131C"/>
    <w:rsid w:val="007F2839"/>
    <w:rsid w:val="007F4D7C"/>
    <w:rsid w:val="008009EB"/>
    <w:rsid w:val="00814702"/>
    <w:rsid w:val="00815FDE"/>
    <w:rsid w:val="00837408"/>
    <w:rsid w:val="00860100"/>
    <w:rsid w:val="008632CF"/>
    <w:rsid w:val="00876098"/>
    <w:rsid w:val="008836BF"/>
    <w:rsid w:val="00887DB1"/>
    <w:rsid w:val="008A3246"/>
    <w:rsid w:val="008B0DD4"/>
    <w:rsid w:val="008B36AA"/>
    <w:rsid w:val="008B732D"/>
    <w:rsid w:val="008C3528"/>
    <w:rsid w:val="00907299"/>
    <w:rsid w:val="00914FDD"/>
    <w:rsid w:val="00915E4C"/>
    <w:rsid w:val="00933307"/>
    <w:rsid w:val="00936595"/>
    <w:rsid w:val="009412CE"/>
    <w:rsid w:val="00941C55"/>
    <w:rsid w:val="00943E6A"/>
    <w:rsid w:val="00963235"/>
    <w:rsid w:val="009745DC"/>
    <w:rsid w:val="0099771E"/>
    <w:rsid w:val="009A25A5"/>
    <w:rsid w:val="009A34BC"/>
    <w:rsid w:val="009B7CBA"/>
    <w:rsid w:val="009D26E9"/>
    <w:rsid w:val="009F0158"/>
    <w:rsid w:val="00A009C2"/>
    <w:rsid w:val="00A113C6"/>
    <w:rsid w:val="00A14071"/>
    <w:rsid w:val="00A262DC"/>
    <w:rsid w:val="00A34CC1"/>
    <w:rsid w:val="00A56EB3"/>
    <w:rsid w:val="00A664C0"/>
    <w:rsid w:val="00A96259"/>
    <w:rsid w:val="00AA7D20"/>
    <w:rsid w:val="00AA7FAF"/>
    <w:rsid w:val="00AB3597"/>
    <w:rsid w:val="00AD6FCF"/>
    <w:rsid w:val="00AF52DB"/>
    <w:rsid w:val="00AF7E1F"/>
    <w:rsid w:val="00B06157"/>
    <w:rsid w:val="00B10B1D"/>
    <w:rsid w:val="00B40F8D"/>
    <w:rsid w:val="00B61765"/>
    <w:rsid w:val="00B72A61"/>
    <w:rsid w:val="00B92D4A"/>
    <w:rsid w:val="00BA466F"/>
    <w:rsid w:val="00BC5F6C"/>
    <w:rsid w:val="00BE0D03"/>
    <w:rsid w:val="00BE6517"/>
    <w:rsid w:val="00BE6548"/>
    <w:rsid w:val="00BF2749"/>
    <w:rsid w:val="00BF6869"/>
    <w:rsid w:val="00C01314"/>
    <w:rsid w:val="00C05C8C"/>
    <w:rsid w:val="00C12475"/>
    <w:rsid w:val="00C25405"/>
    <w:rsid w:val="00C27175"/>
    <w:rsid w:val="00C345F0"/>
    <w:rsid w:val="00C375D7"/>
    <w:rsid w:val="00C44A9D"/>
    <w:rsid w:val="00C44DC3"/>
    <w:rsid w:val="00C54D76"/>
    <w:rsid w:val="00C60174"/>
    <w:rsid w:val="00C62E5D"/>
    <w:rsid w:val="00C63F22"/>
    <w:rsid w:val="00C65B22"/>
    <w:rsid w:val="00C7126A"/>
    <w:rsid w:val="00C729F2"/>
    <w:rsid w:val="00C72D4E"/>
    <w:rsid w:val="00C770E4"/>
    <w:rsid w:val="00C77E3C"/>
    <w:rsid w:val="00C81939"/>
    <w:rsid w:val="00C948CB"/>
    <w:rsid w:val="00CD1931"/>
    <w:rsid w:val="00CE1863"/>
    <w:rsid w:val="00CE42D4"/>
    <w:rsid w:val="00CE49AE"/>
    <w:rsid w:val="00CE5578"/>
    <w:rsid w:val="00CF0030"/>
    <w:rsid w:val="00D00FDB"/>
    <w:rsid w:val="00D214D6"/>
    <w:rsid w:val="00D279DC"/>
    <w:rsid w:val="00D471E1"/>
    <w:rsid w:val="00D502A8"/>
    <w:rsid w:val="00D606B1"/>
    <w:rsid w:val="00D66A9F"/>
    <w:rsid w:val="00D71898"/>
    <w:rsid w:val="00D92A99"/>
    <w:rsid w:val="00DA212E"/>
    <w:rsid w:val="00DB2B3D"/>
    <w:rsid w:val="00DC2CED"/>
    <w:rsid w:val="00DE4AA3"/>
    <w:rsid w:val="00DE554E"/>
    <w:rsid w:val="00DE6190"/>
    <w:rsid w:val="00DF2F17"/>
    <w:rsid w:val="00DF4171"/>
    <w:rsid w:val="00DF58E0"/>
    <w:rsid w:val="00E06741"/>
    <w:rsid w:val="00E169FE"/>
    <w:rsid w:val="00E2012F"/>
    <w:rsid w:val="00E20B31"/>
    <w:rsid w:val="00E54117"/>
    <w:rsid w:val="00E5490A"/>
    <w:rsid w:val="00E625FC"/>
    <w:rsid w:val="00E65045"/>
    <w:rsid w:val="00E83AA7"/>
    <w:rsid w:val="00E85DE5"/>
    <w:rsid w:val="00EA0FD6"/>
    <w:rsid w:val="00EB3603"/>
    <w:rsid w:val="00EB5284"/>
    <w:rsid w:val="00EC5034"/>
    <w:rsid w:val="00EC7CD9"/>
    <w:rsid w:val="00EE5B58"/>
    <w:rsid w:val="00EE6E5B"/>
    <w:rsid w:val="00EF2785"/>
    <w:rsid w:val="00EF5163"/>
    <w:rsid w:val="00EF5B79"/>
    <w:rsid w:val="00F028F1"/>
    <w:rsid w:val="00F05BE7"/>
    <w:rsid w:val="00F1067B"/>
    <w:rsid w:val="00F1433A"/>
    <w:rsid w:val="00F2579F"/>
    <w:rsid w:val="00F318C9"/>
    <w:rsid w:val="00F3660A"/>
    <w:rsid w:val="00F40C72"/>
    <w:rsid w:val="00F4416B"/>
    <w:rsid w:val="00F61A93"/>
    <w:rsid w:val="00F62E73"/>
    <w:rsid w:val="00F72B17"/>
    <w:rsid w:val="00F75617"/>
    <w:rsid w:val="00F823BE"/>
    <w:rsid w:val="00F849F1"/>
    <w:rsid w:val="00F95C7B"/>
    <w:rsid w:val="00FA0FEC"/>
    <w:rsid w:val="00FC52A0"/>
    <w:rsid w:val="00FD542F"/>
    <w:rsid w:val="00FD66D5"/>
    <w:rsid w:val="00FE5E8D"/>
    <w:rsid w:val="15E8D6F6"/>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2481C65"/>
  <w15:chartTrackingRefBased/>
  <w15:docId w15:val="{03057483-4DFA-4B9A-BC3A-63B12D7609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0DD4"/>
    <w:pPr>
      <w:widowControl w:val="0"/>
      <w:autoSpaceDE w:val="0"/>
      <w:autoSpaceDN w:val="0"/>
    </w:pPr>
    <w:rPr>
      <w:rFonts w:ascii="Arial" w:eastAsia="Arial" w:hAnsi="Arial" w:cs="Arial"/>
      <w:sz w:val="22"/>
      <w:szCs w:val="22"/>
    </w:rPr>
  </w:style>
  <w:style w:type="paragraph" w:styleId="Heading2">
    <w:name w:val="heading 2"/>
    <w:basedOn w:val="Normal"/>
    <w:link w:val="Heading2Char"/>
    <w:uiPriority w:val="9"/>
    <w:qFormat/>
    <w:rsid w:val="001F0798"/>
    <w:pPr>
      <w:widowControl/>
      <w:autoSpaceDE/>
      <w:autoSpaceDN/>
      <w:spacing w:before="100" w:beforeAutospacing="1" w:after="100" w:afterAutospacing="1"/>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8B0DD4"/>
    <w:pPr>
      <w:spacing w:before="11"/>
      <w:ind w:left="1119" w:hanging="272"/>
    </w:pPr>
  </w:style>
  <w:style w:type="character" w:customStyle="1" w:styleId="BodyTextChar">
    <w:name w:val="Body Text Char"/>
    <w:basedOn w:val="DefaultParagraphFont"/>
    <w:link w:val="BodyText"/>
    <w:uiPriority w:val="1"/>
    <w:rsid w:val="008B0DD4"/>
    <w:rPr>
      <w:rFonts w:ascii="Arial" w:eastAsia="Arial" w:hAnsi="Arial" w:cs="Arial"/>
      <w:sz w:val="22"/>
      <w:szCs w:val="22"/>
    </w:rPr>
  </w:style>
  <w:style w:type="character" w:customStyle="1" w:styleId="normaltextrun">
    <w:name w:val="normaltextrun"/>
    <w:basedOn w:val="DefaultParagraphFont"/>
    <w:rsid w:val="00814702"/>
  </w:style>
  <w:style w:type="table" w:styleId="TableGrid">
    <w:name w:val="Table Grid"/>
    <w:basedOn w:val="TableNormal"/>
    <w:uiPriority w:val="59"/>
    <w:rsid w:val="00D279D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F5163"/>
    <w:pPr>
      <w:widowControl/>
      <w:autoSpaceDE/>
      <w:autoSpaceDN/>
      <w:spacing w:after="160" w:line="259" w:lineRule="auto"/>
      <w:ind w:left="720"/>
      <w:contextualSpacing/>
    </w:pPr>
    <w:rPr>
      <w:rFonts w:asciiTheme="minorHAnsi" w:eastAsiaTheme="minorHAnsi" w:hAnsiTheme="minorHAnsi" w:cstheme="minorBidi"/>
    </w:rPr>
  </w:style>
  <w:style w:type="character" w:styleId="Hyperlink">
    <w:name w:val="Hyperlink"/>
    <w:basedOn w:val="DefaultParagraphFont"/>
    <w:uiPriority w:val="99"/>
    <w:unhideWhenUsed/>
    <w:rsid w:val="00415D9A"/>
    <w:rPr>
      <w:color w:val="0000FF"/>
      <w:u w:val="single"/>
    </w:rPr>
  </w:style>
  <w:style w:type="character" w:customStyle="1" w:styleId="Heading2Char">
    <w:name w:val="Heading 2 Char"/>
    <w:basedOn w:val="DefaultParagraphFont"/>
    <w:link w:val="Heading2"/>
    <w:uiPriority w:val="9"/>
    <w:rsid w:val="001F0798"/>
    <w:rPr>
      <w:rFonts w:ascii="Times New Roman" w:eastAsia="Times New Roman" w:hAnsi="Times New Roman" w:cs="Times New Roman"/>
      <w:b/>
      <w:bCs/>
      <w:sz w:val="36"/>
      <w:szCs w:val="36"/>
      <w:lang w:eastAsia="en-GB"/>
    </w:rPr>
  </w:style>
  <w:style w:type="paragraph" w:styleId="Header">
    <w:name w:val="header"/>
    <w:basedOn w:val="Normal"/>
    <w:link w:val="HeaderChar"/>
    <w:uiPriority w:val="99"/>
    <w:unhideWhenUsed/>
    <w:rsid w:val="00A56EB3"/>
    <w:pPr>
      <w:tabs>
        <w:tab w:val="center" w:pos="4513"/>
        <w:tab w:val="right" w:pos="9026"/>
      </w:tabs>
    </w:pPr>
  </w:style>
  <w:style w:type="character" w:customStyle="1" w:styleId="HeaderChar">
    <w:name w:val="Header Char"/>
    <w:basedOn w:val="DefaultParagraphFont"/>
    <w:link w:val="Header"/>
    <w:uiPriority w:val="99"/>
    <w:rsid w:val="00A56EB3"/>
    <w:rPr>
      <w:rFonts w:ascii="Arial" w:eastAsia="Arial" w:hAnsi="Arial" w:cs="Arial"/>
      <w:sz w:val="22"/>
      <w:szCs w:val="22"/>
    </w:rPr>
  </w:style>
  <w:style w:type="paragraph" w:styleId="Footer">
    <w:name w:val="footer"/>
    <w:basedOn w:val="Normal"/>
    <w:link w:val="FooterChar"/>
    <w:uiPriority w:val="99"/>
    <w:unhideWhenUsed/>
    <w:rsid w:val="00A56EB3"/>
    <w:pPr>
      <w:tabs>
        <w:tab w:val="center" w:pos="4513"/>
        <w:tab w:val="right" w:pos="9026"/>
      </w:tabs>
    </w:pPr>
  </w:style>
  <w:style w:type="character" w:customStyle="1" w:styleId="FooterChar">
    <w:name w:val="Footer Char"/>
    <w:basedOn w:val="DefaultParagraphFont"/>
    <w:link w:val="Footer"/>
    <w:uiPriority w:val="99"/>
    <w:rsid w:val="00A56EB3"/>
    <w:rPr>
      <w:rFonts w:ascii="Arial" w:eastAsia="Arial" w:hAnsi="Arial" w:cs="Arial"/>
      <w:sz w:val="22"/>
      <w:szCs w:val="22"/>
    </w:rPr>
  </w:style>
  <w:style w:type="character" w:styleId="UnresolvedMention">
    <w:name w:val="Unresolved Mention"/>
    <w:basedOn w:val="DefaultParagraphFont"/>
    <w:uiPriority w:val="99"/>
    <w:semiHidden/>
    <w:unhideWhenUsed/>
    <w:rsid w:val="00C124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4970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bbc.co.uk/bitesize/subjects/zng4d2p?scrlybrkr=0767ba04"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thenational.academy/teachers/programmes/science-secondary-aqa/units?keystages=ks3"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auth.sparx-learning.com/oauth2/auth?client_id=sparx-learning&amp;hd=61dbceea-2d88-4f11-a875-e6730a6fb65d&amp;p=3&amp;redirect_uri=https%3A%2F%2Fapi.sparx-learning.com%2Foauth2%2Fcallback%2Fsparx&amp;response_type=code&amp;scope=openid+profile+email&amp;state=mGPF3-C_nAMK0QgsZ0XJGk21BW3rABwUR6YwsCl6jMcGz35VUxK5bHjkGETFiylpTXSB_bh9LODpX4hqm3X0WTvbpzp9eLZvO3WbjL1st_QiykrxYQASgNuVACuyPkooF-IKBJy-f2ZS9t8KOGo0vyXDsYyQ39VNZnrRe_Rl8CM9tAQ-Ixi1FUqEbNX4k2zsly_Uqy2isjuNTrZa04_gN_wliOiojg32posQTTaR6DQ21DbFh3TV_zlY6l8MJgTOiOupgG2A4j2imW7TQw%3D%3D&amp;ts=1784552038" TargetMode="External"/><Relationship Id="rId5" Type="http://schemas.openxmlformats.org/officeDocument/2006/relationships/styles" Target="styles.xml"/><Relationship Id="rId15" Type="http://schemas.openxmlformats.org/officeDocument/2006/relationships/hyperlink" Target="https://www.bbc.co.uk/bitesize/subjects/zng4d2p?scrlybrkr=0767ba04" TargetMode="External"/><Relationship Id="rId10" Type="http://schemas.openxmlformats.org/officeDocument/2006/relationships/hyperlink" Target="https://auth.sparx-learning.com/oauth2/auth?client_id=sparx-learning&amp;hd=61dbceea-2d88-4f11-a875-e6730a6fb65d&amp;p=3&amp;redirect_uri=https%3A%2F%2Fapi.sparx-learning.com%2Foauth2%2Fcallback%2Fsparx&amp;response_type=code&amp;scope=openid+profile+email&amp;state=mGPF3-C_nAMK0QgsZ0XJGk21BW3rABwUR6YwsCl6jMcGz35VUxK5bHjkGETFiylpTXSB_bh9LODpX4hqm3X0WTvbpzp9eLZvO3WbjL1st_QiykrxYQASgNuVACuyPkooF-IKBJy-f2ZS9t8KOGo0vyXDsYyQ39VNZnrRe_Rl8CM9tAQ-Ixi1FUqEbNX4k2zsly_Uqy2isjuNTrZa04_gN_wliOiojg32posQTTaR6DQ21DbFh3TV_zlY6l8MJgTOiOupgG2A4j2imW7TQw%3D%3D&amp;ts=1784552038"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thenational.academy/teachers/programmes/science-secondary-aqa/units?keystages=ks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aec85117-56f8-48b6-ac55-a10e391da8c7">
      <UserInfo>
        <DisplayName/>
        <AccountId xsi:nil="true"/>
        <AccountType/>
      </UserInfo>
    </SharedWithUsers>
    <lcf76f155ced4ddcb4097134ff3c332f xmlns="35299c8d-3008-4a5c-b338-d22ae370e7dd">
      <Terms xmlns="http://schemas.microsoft.com/office/infopath/2007/PartnerControls"/>
    </lcf76f155ced4ddcb4097134ff3c332f>
    <TaxCatchAll xmlns="aec85117-56f8-48b6-ac55-a10e391da8c7" xsi:nil="true"/>
    <MediaLengthInSeconds xmlns="35299c8d-3008-4a5c-b338-d22ae370e7d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7C66EDA18958F4DA71D576000D6591D" ma:contentTypeVersion="15" ma:contentTypeDescription="Create a new document." ma:contentTypeScope="" ma:versionID="9c380c69fbc2d37a10513d4bdc490e7b">
  <xsd:schema xmlns:xsd="http://www.w3.org/2001/XMLSchema" xmlns:xs="http://www.w3.org/2001/XMLSchema" xmlns:p="http://schemas.microsoft.com/office/2006/metadata/properties" xmlns:ns2="35299c8d-3008-4a5c-b338-d22ae370e7dd" xmlns:ns3="aec85117-56f8-48b6-ac55-a10e391da8c7" targetNamespace="http://schemas.microsoft.com/office/2006/metadata/properties" ma:root="true" ma:fieldsID="1dbfdc92af7e381c8b3995d2c84ed869" ns2:_="" ns3:_="">
    <xsd:import namespace="35299c8d-3008-4a5c-b338-d22ae370e7dd"/>
    <xsd:import namespace="aec85117-56f8-48b6-ac55-a10e391da8c7"/>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OCR" minOccurs="0"/>
                <xsd:element ref="ns2:MediaLengthInSecond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299c8d-3008-4a5c-b338-d22ae370e7dd"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dfe1cc1d-e92f-459c-a49e-3f27cdfcebe9"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c85117-56f8-48b6-ac55-a10e391da8c7"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0b58a1e4-46e8-43d1-97bd-ff9b01f92f22}" ma:internalName="TaxCatchAll" ma:showField="CatchAllData" ma:web="aec85117-56f8-48b6-ac55-a10e391da8c7">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F7C57A2-7105-4A06-9393-4D02DF1C8FEF}">
  <ds:schemaRefs>
    <ds:schemaRef ds:uri="http://schemas.microsoft.com/office/2006/metadata/properties"/>
    <ds:schemaRef ds:uri="http://schemas.microsoft.com/office/infopath/2007/PartnerControls"/>
    <ds:schemaRef ds:uri="aec85117-56f8-48b6-ac55-a10e391da8c7"/>
    <ds:schemaRef ds:uri="35299c8d-3008-4a5c-b338-d22ae370e7dd"/>
  </ds:schemaRefs>
</ds:datastoreItem>
</file>

<file path=customXml/itemProps2.xml><?xml version="1.0" encoding="utf-8"?>
<ds:datastoreItem xmlns:ds="http://schemas.openxmlformats.org/officeDocument/2006/customXml" ds:itemID="{807225D8-0750-41A1-A8D1-7BDDB26C34BD}">
  <ds:schemaRefs>
    <ds:schemaRef ds:uri="http://schemas.microsoft.com/sharepoint/v3/contenttype/forms"/>
  </ds:schemaRefs>
</ds:datastoreItem>
</file>

<file path=customXml/itemProps3.xml><?xml version="1.0" encoding="utf-8"?>
<ds:datastoreItem xmlns:ds="http://schemas.openxmlformats.org/officeDocument/2006/customXml" ds:itemID="{59158ACC-832E-4CF3-B60C-7142ECA482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299c8d-3008-4a5c-b338-d22ae370e7dd"/>
    <ds:schemaRef ds:uri="aec85117-56f8-48b6-ac55-a10e391da8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Words>
  <Characters>12</Characters>
  <Application>Microsoft Office Word</Application>
  <DocSecurity>0</DocSecurity>
  <Lines>1</Lines>
  <Paragraphs>1</Paragraphs>
  <ScaleCrop>false</ScaleCrop>
  <Company/>
  <LinksUpToDate>false</LinksUpToDate>
  <CharactersWithSpaces>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Busby</dc:creator>
  <cp:keywords/>
  <dc:description/>
  <cp:lastModifiedBy>Ms Y Morris</cp:lastModifiedBy>
  <cp:revision>6</cp:revision>
  <dcterms:created xsi:type="dcterms:W3CDTF">2026-07-20T12:57:00Z</dcterms:created>
  <dcterms:modified xsi:type="dcterms:W3CDTF">2026-07-20T13:00:00Z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0x010100C7C66EDA18958F4DA71D576000D6591D</vt:lpwstr>
  </property>
  <property fmtid="{D5CDD505-2E9C-101B-9397-08002B2CF9AE}" pid="3" name="MediaServiceImageTags">
    <vt:lpwstr/>
  </property>
  <property fmtid="{D5CDD505-2E9C-101B-9397-08002B2CF9AE}" pid="4" name="Order">
    <vt:r8>20300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GrammarlyDocumentId">
    <vt:lpwstr>abe2f4fd-d56f-4c57-a69f-fdd7ac41d31b</vt:lpwstr>
  </property>
</Properties>
</file>